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3B29" w14:textId="6AAEC33F" w:rsidR="00CB7741" w:rsidRPr="00E34B0A" w:rsidRDefault="00E34B0A" w:rsidP="005B7CAA">
      <w:pPr>
        <w:jc w:val="both"/>
        <w:rPr>
          <w:b/>
          <w:bCs/>
          <w:sz w:val="24"/>
          <w:szCs w:val="24"/>
          <w:u w:val="single"/>
        </w:rPr>
      </w:pPr>
      <w:r w:rsidRPr="00E34B0A">
        <w:rPr>
          <w:b/>
          <w:bCs/>
          <w:sz w:val="24"/>
          <w:szCs w:val="24"/>
          <w:u w:val="single"/>
        </w:rPr>
        <w:t>Başvuru ve Katılım Koşulları</w:t>
      </w:r>
    </w:p>
    <w:p w14:paraId="4D8528C5" w14:textId="0879E217" w:rsidR="00E34B0A" w:rsidRPr="00E34B0A" w:rsidRDefault="00E34B0A" w:rsidP="005B7CAA">
      <w:pPr>
        <w:jc w:val="both"/>
        <w:rPr>
          <w:b/>
          <w:bCs/>
          <w:sz w:val="24"/>
          <w:szCs w:val="24"/>
        </w:rPr>
      </w:pPr>
    </w:p>
    <w:p w14:paraId="7A1D2C49" w14:textId="15D0417E" w:rsidR="00E34B0A" w:rsidRDefault="00E34B0A" w:rsidP="005B7CAA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34B0A">
        <w:rPr>
          <w:b/>
          <w:bCs/>
          <w:sz w:val="24"/>
          <w:szCs w:val="24"/>
        </w:rPr>
        <w:t>Son Başvuru-Ödeme Tarihi:</w:t>
      </w:r>
      <w:r w:rsidRPr="00E34B0A">
        <w:rPr>
          <w:sz w:val="24"/>
          <w:szCs w:val="24"/>
        </w:rPr>
        <w:t xml:space="preserve"> 10 Mart 2023, Cuma.</w:t>
      </w:r>
    </w:p>
    <w:p w14:paraId="716D3073" w14:textId="77777777" w:rsidR="00301B4A" w:rsidRPr="00E34B0A" w:rsidRDefault="00301B4A" w:rsidP="005B7CAA">
      <w:pPr>
        <w:pStyle w:val="ListeParagraf"/>
        <w:jc w:val="both"/>
        <w:rPr>
          <w:sz w:val="24"/>
          <w:szCs w:val="24"/>
        </w:rPr>
      </w:pPr>
    </w:p>
    <w:p w14:paraId="46E33BA3" w14:textId="04E89608" w:rsidR="00E34B0A" w:rsidRDefault="00E34B0A" w:rsidP="005B7CAA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34B0A">
        <w:rPr>
          <w:b/>
          <w:bCs/>
          <w:sz w:val="24"/>
          <w:szCs w:val="24"/>
        </w:rPr>
        <w:t>İş Forumuna Katılım Ücreti:</w:t>
      </w:r>
      <w:r w:rsidRPr="00E34B0A">
        <w:rPr>
          <w:sz w:val="24"/>
          <w:szCs w:val="24"/>
        </w:rPr>
        <w:t xml:space="preserve"> DEİK Üyeleri için 600 USD, DEİK üyesi olmayan firmalar için 750 USD’dir. Katılımcıların bu tarihten sonra başvurularını iptal etmeleri durumunda ödemelerinin iadesi mümkün olmayacaktır.</w:t>
      </w:r>
    </w:p>
    <w:p w14:paraId="782F71B9" w14:textId="77777777" w:rsidR="00301B4A" w:rsidRPr="00301B4A" w:rsidRDefault="00301B4A" w:rsidP="005B7CAA">
      <w:pPr>
        <w:pStyle w:val="ListeParagraf"/>
        <w:jc w:val="both"/>
        <w:rPr>
          <w:sz w:val="24"/>
          <w:szCs w:val="24"/>
        </w:rPr>
      </w:pPr>
    </w:p>
    <w:p w14:paraId="69D053E5" w14:textId="77777777" w:rsidR="00301B4A" w:rsidRPr="00E34B0A" w:rsidRDefault="00301B4A" w:rsidP="005B7CAA">
      <w:pPr>
        <w:pStyle w:val="ListeParagraf"/>
        <w:jc w:val="both"/>
        <w:rPr>
          <w:sz w:val="24"/>
          <w:szCs w:val="24"/>
        </w:rPr>
      </w:pPr>
    </w:p>
    <w:p w14:paraId="0FD1DE83" w14:textId="3F2AE3BB" w:rsidR="00E34B0A" w:rsidRDefault="00E34B0A" w:rsidP="005B7CAA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34B0A">
        <w:rPr>
          <w:b/>
          <w:bCs/>
          <w:sz w:val="24"/>
          <w:szCs w:val="24"/>
        </w:rPr>
        <w:t>Ödemeler:</w:t>
      </w:r>
      <w:r w:rsidRPr="00E34B0A">
        <w:rPr>
          <w:sz w:val="24"/>
          <w:szCs w:val="24"/>
        </w:rPr>
        <w:t xml:space="preserve"> Ödeme sırasında açıklama kısmında katılımcı ad-</w:t>
      </w:r>
      <w:proofErr w:type="spellStart"/>
      <w:r w:rsidRPr="00E34B0A">
        <w:rPr>
          <w:sz w:val="24"/>
          <w:szCs w:val="24"/>
        </w:rPr>
        <w:t>soyad</w:t>
      </w:r>
      <w:proofErr w:type="spellEnd"/>
      <w:r w:rsidRPr="00E34B0A">
        <w:rPr>
          <w:sz w:val="24"/>
          <w:szCs w:val="24"/>
        </w:rPr>
        <w:t xml:space="preserve"> ve “Suudi Arabistan İF” yazılması gerekmektedir. </w:t>
      </w:r>
    </w:p>
    <w:p w14:paraId="6B6F5D70" w14:textId="77777777" w:rsidR="00301B4A" w:rsidRPr="00E34B0A" w:rsidRDefault="00301B4A" w:rsidP="005B7CAA">
      <w:pPr>
        <w:pStyle w:val="ListeParagraf"/>
        <w:jc w:val="both"/>
        <w:rPr>
          <w:sz w:val="24"/>
          <w:szCs w:val="24"/>
        </w:rPr>
      </w:pPr>
    </w:p>
    <w:p w14:paraId="3CCAE2A4" w14:textId="2A609018" w:rsidR="00E34B0A" w:rsidRDefault="00E34B0A" w:rsidP="005B7CAA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34B0A">
        <w:rPr>
          <w:b/>
          <w:bCs/>
          <w:sz w:val="24"/>
          <w:szCs w:val="24"/>
        </w:rPr>
        <w:t>Seyahat:</w:t>
      </w:r>
      <w:r w:rsidRPr="00E34B0A">
        <w:rPr>
          <w:sz w:val="24"/>
          <w:szCs w:val="24"/>
        </w:rPr>
        <w:t xml:space="preserve"> Uçak biletleri, Riyad’da konaklama ve şehir içi ulaşım katılımcılar tarafından münferit olarak organize edilecektir. Foruma katılım sağlamak isteyen firmalarımız anlaşmalı otelimiz Radisson </w:t>
      </w:r>
      <w:proofErr w:type="spellStart"/>
      <w:r w:rsidRPr="00E34B0A">
        <w:rPr>
          <w:sz w:val="24"/>
          <w:szCs w:val="24"/>
        </w:rPr>
        <w:t>Blu’da</w:t>
      </w:r>
      <w:proofErr w:type="spellEnd"/>
      <w:r w:rsidRPr="00E34B0A">
        <w:rPr>
          <w:sz w:val="24"/>
          <w:szCs w:val="24"/>
        </w:rPr>
        <w:t xml:space="preserve"> </w:t>
      </w:r>
      <w:hyperlink r:id="rId5" w:history="1">
        <w:r w:rsidRPr="00E34B0A">
          <w:rPr>
            <w:rStyle w:val="Kpr"/>
            <w:sz w:val="24"/>
            <w:szCs w:val="24"/>
          </w:rPr>
          <w:t>lin</w:t>
        </w:r>
        <w:r w:rsidRPr="00E34B0A">
          <w:rPr>
            <w:rStyle w:val="Kpr"/>
            <w:sz w:val="24"/>
            <w:szCs w:val="24"/>
          </w:rPr>
          <w:t>kten</w:t>
        </w:r>
      </w:hyperlink>
      <w:r w:rsidRPr="00E34B0A">
        <w:rPr>
          <w:sz w:val="24"/>
          <w:szCs w:val="24"/>
        </w:rPr>
        <w:t xml:space="preserve"> rezervasyonlarını tamamlayarak indirimli olarak konaklayabilirler. </w:t>
      </w:r>
    </w:p>
    <w:p w14:paraId="5DE15F62" w14:textId="77777777" w:rsidR="00301B4A" w:rsidRPr="00301B4A" w:rsidRDefault="00301B4A" w:rsidP="005B7CAA">
      <w:pPr>
        <w:pStyle w:val="ListeParagraf"/>
        <w:jc w:val="both"/>
        <w:rPr>
          <w:sz w:val="24"/>
          <w:szCs w:val="24"/>
        </w:rPr>
      </w:pPr>
    </w:p>
    <w:p w14:paraId="5584ACAD" w14:textId="77777777" w:rsidR="00301B4A" w:rsidRPr="00E34B0A" w:rsidRDefault="00301B4A" w:rsidP="005B7CAA">
      <w:pPr>
        <w:pStyle w:val="ListeParagraf"/>
        <w:jc w:val="both"/>
        <w:rPr>
          <w:sz w:val="24"/>
          <w:szCs w:val="24"/>
        </w:rPr>
      </w:pPr>
    </w:p>
    <w:p w14:paraId="29B25268" w14:textId="667D06AA" w:rsidR="00E34B0A" w:rsidRDefault="00E34B0A" w:rsidP="005B7CAA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34B0A">
        <w:rPr>
          <w:b/>
          <w:bCs/>
          <w:sz w:val="24"/>
          <w:szCs w:val="24"/>
        </w:rPr>
        <w:t>Program:</w:t>
      </w:r>
      <w:r w:rsidRPr="00E34B0A">
        <w:rPr>
          <w:sz w:val="24"/>
          <w:szCs w:val="24"/>
        </w:rPr>
        <w:t xml:space="preserve"> Toplantı dili Türkçe ve İngilizce olup simultane tercüme sağlanacaktır. Detaylı program kayıt yaptıran firma temsilcilerine bilahare iletilecektir. </w:t>
      </w:r>
    </w:p>
    <w:p w14:paraId="65758B43" w14:textId="77777777" w:rsidR="00301B4A" w:rsidRPr="00E34B0A" w:rsidRDefault="00301B4A" w:rsidP="005B7CAA">
      <w:pPr>
        <w:pStyle w:val="ListeParagraf"/>
        <w:jc w:val="both"/>
        <w:rPr>
          <w:sz w:val="24"/>
          <w:szCs w:val="24"/>
        </w:rPr>
      </w:pPr>
    </w:p>
    <w:p w14:paraId="7F679EE5" w14:textId="7F5DC248" w:rsidR="00301B4A" w:rsidRDefault="00E34B0A" w:rsidP="005B7CAA">
      <w:pPr>
        <w:pStyle w:val="ListeParagraf"/>
        <w:numPr>
          <w:ilvl w:val="0"/>
          <w:numId w:val="2"/>
        </w:numPr>
        <w:jc w:val="both"/>
        <w:rPr>
          <w:sz w:val="24"/>
          <w:szCs w:val="24"/>
        </w:rPr>
      </w:pPr>
      <w:r w:rsidRPr="00E34B0A">
        <w:rPr>
          <w:b/>
          <w:bCs/>
          <w:sz w:val="24"/>
          <w:szCs w:val="24"/>
        </w:rPr>
        <w:t>Vize:</w:t>
      </w:r>
      <w:r w:rsidRPr="00E34B0A">
        <w:rPr>
          <w:sz w:val="24"/>
          <w:szCs w:val="24"/>
        </w:rPr>
        <w:t xml:space="preserve"> ABD, İngiltere ve Schengen vizesi/oturumu sahibi Türkiye vatandaşları, eğer ilgili vizelerini en az bir kez kullanmış ve pasaportlarının en az 6 ay geçerliliği var ise kapıda vize alabilmektedirler. Kapıda vize alamayacak olan katılımcılar için, vize başvuru sürecine ilişkin bilahare bilgilendirme yapılacaktır. </w:t>
      </w:r>
    </w:p>
    <w:p w14:paraId="703C3E7B" w14:textId="77777777" w:rsidR="005B7CAA" w:rsidRPr="005B7CAA" w:rsidRDefault="005B7CAA" w:rsidP="005B7CAA">
      <w:pPr>
        <w:pStyle w:val="ListeParagraf"/>
        <w:jc w:val="both"/>
        <w:rPr>
          <w:sz w:val="24"/>
          <w:szCs w:val="24"/>
        </w:rPr>
      </w:pPr>
    </w:p>
    <w:p w14:paraId="4AF33B71" w14:textId="77777777" w:rsidR="005B7CAA" w:rsidRPr="005B7CAA" w:rsidRDefault="005B7CAA" w:rsidP="005B7CAA">
      <w:pPr>
        <w:pStyle w:val="ListeParagraf"/>
        <w:jc w:val="both"/>
        <w:rPr>
          <w:sz w:val="24"/>
          <w:szCs w:val="24"/>
        </w:rPr>
      </w:pPr>
    </w:p>
    <w:p w14:paraId="3F73C03B" w14:textId="454F7F37" w:rsidR="00E34B0A" w:rsidRPr="00E34B0A" w:rsidRDefault="00E34B0A" w:rsidP="005B7CAA">
      <w:pPr>
        <w:pStyle w:val="ListeParagraf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proofErr w:type="spellStart"/>
      <w:r w:rsidRPr="00E34B0A">
        <w:rPr>
          <w:b/>
          <w:bCs/>
          <w:sz w:val="24"/>
          <w:szCs w:val="24"/>
        </w:rPr>
        <w:t>Turk</w:t>
      </w:r>
      <w:proofErr w:type="spellEnd"/>
      <w:r w:rsidRPr="00E34B0A">
        <w:rPr>
          <w:b/>
          <w:bCs/>
          <w:sz w:val="24"/>
          <w:szCs w:val="24"/>
        </w:rPr>
        <w:t xml:space="preserve"> Expo:</w:t>
      </w:r>
      <w:r w:rsidRPr="00E34B0A">
        <w:rPr>
          <w:sz w:val="24"/>
          <w:szCs w:val="24"/>
        </w:rPr>
        <w:t xml:space="preserve"> Türk İhraç Ürünleri Fuarı açılışına katılım sağlamak isteyen üyelerimizin </w:t>
      </w:r>
      <w:hyperlink r:id="rId6" w:history="1">
        <w:r w:rsidRPr="008848CB">
          <w:rPr>
            <w:rStyle w:val="Kpr"/>
            <w:sz w:val="24"/>
            <w:szCs w:val="24"/>
          </w:rPr>
          <w:t>web sitesin</w:t>
        </w:r>
        <w:r w:rsidRPr="008848CB">
          <w:rPr>
            <w:rStyle w:val="Kpr"/>
            <w:sz w:val="24"/>
            <w:szCs w:val="24"/>
          </w:rPr>
          <w:t>d</w:t>
        </w:r>
        <w:r w:rsidRPr="008848CB">
          <w:rPr>
            <w:rStyle w:val="Kpr"/>
            <w:sz w:val="24"/>
            <w:szCs w:val="24"/>
          </w:rPr>
          <w:t>en</w:t>
        </w:r>
      </w:hyperlink>
      <w:r w:rsidRPr="00E34B0A">
        <w:rPr>
          <w:sz w:val="24"/>
          <w:szCs w:val="24"/>
        </w:rPr>
        <w:t xml:space="preserve"> ayrıca </w:t>
      </w:r>
      <w:proofErr w:type="gramStart"/>
      <w:r w:rsidRPr="00E34B0A">
        <w:rPr>
          <w:sz w:val="24"/>
          <w:szCs w:val="24"/>
        </w:rPr>
        <w:t>kayıt</w:t>
      </w:r>
      <w:r w:rsidR="00301B4A">
        <w:rPr>
          <w:sz w:val="24"/>
          <w:szCs w:val="24"/>
        </w:rPr>
        <w:t xml:space="preserve"> </w:t>
      </w:r>
      <w:r w:rsidRPr="00E34B0A">
        <w:rPr>
          <w:sz w:val="24"/>
          <w:szCs w:val="24"/>
        </w:rPr>
        <w:t>olmaları</w:t>
      </w:r>
      <w:proofErr w:type="gramEnd"/>
      <w:r w:rsidRPr="00E34B0A">
        <w:rPr>
          <w:sz w:val="24"/>
          <w:szCs w:val="24"/>
        </w:rPr>
        <w:t xml:space="preserve"> gerekmektedir.</w:t>
      </w:r>
    </w:p>
    <w:sectPr w:rsidR="00E34B0A" w:rsidRPr="00E34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A397B"/>
    <w:multiLevelType w:val="hybridMultilevel"/>
    <w:tmpl w:val="E5FEC7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6077F"/>
    <w:multiLevelType w:val="hybridMultilevel"/>
    <w:tmpl w:val="95BE42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990050">
    <w:abstractNumId w:val="1"/>
  </w:num>
  <w:num w:numId="2" w16cid:durableId="389426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88"/>
    <w:rsid w:val="001A1B88"/>
    <w:rsid w:val="00301B4A"/>
    <w:rsid w:val="005B7CAA"/>
    <w:rsid w:val="008848CB"/>
    <w:rsid w:val="00CB7741"/>
    <w:rsid w:val="00E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B802"/>
  <w15:chartTrackingRefBased/>
  <w15:docId w15:val="{0B674A60-C939-4E03-9755-9A837E34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B0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34B0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34B0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01B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urkexpo.com.tr/tr/" TargetMode="External"/><Relationship Id="rId5" Type="http://schemas.openxmlformats.org/officeDocument/2006/relationships/hyperlink" Target="https://www.radissonhotels.com/en-us/booking/room-display?checkInDate=2023-03-18&amp;checkOutDate=2023-03-22&amp;adults%5B%5D=1&amp;children%5B%5D=0&amp;searchType=pac&amp;promotionCode=tkexp&amp;voucher=&amp;brandFirst=rdb&amp;hotelCode=SARUHC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Raziye Karakas</dc:creator>
  <cp:keywords/>
  <dc:description/>
  <cp:lastModifiedBy>Raziye Karakas</cp:lastModifiedBy>
  <cp:revision>4</cp:revision>
  <dcterms:created xsi:type="dcterms:W3CDTF">2023-03-03T06:07:00Z</dcterms:created>
  <dcterms:modified xsi:type="dcterms:W3CDTF">2023-03-03T06:22:00Z</dcterms:modified>
</cp:coreProperties>
</file>