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EC" w:rsidRPr="00910F98" w:rsidRDefault="00910F98" w:rsidP="00C57C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Arial"/>
          <w:b/>
        </w:rPr>
      </w:pPr>
      <w:bookmarkStart w:id="0" w:name="_GoBack"/>
      <w:bookmarkEnd w:id="0"/>
      <w:r w:rsidRPr="00910F98">
        <w:rPr>
          <w:rFonts w:asciiTheme="minorHAnsi" w:hAnsiTheme="minorHAnsi" w:cs="Arial"/>
          <w:b/>
        </w:rPr>
        <w:t>DE</w:t>
      </w:r>
      <w:r w:rsidR="00867D80">
        <w:rPr>
          <w:rFonts w:asciiTheme="minorHAnsi" w:hAnsiTheme="minorHAnsi" w:cs="Arial"/>
          <w:b/>
        </w:rPr>
        <w:t>İK/TÜRKİYE-BELÇİKA İŞ KONSEYİ ve</w:t>
      </w:r>
      <w:r w:rsidRPr="00910F98">
        <w:rPr>
          <w:rFonts w:asciiTheme="minorHAnsi" w:hAnsiTheme="minorHAnsi" w:cs="Arial"/>
          <w:b/>
        </w:rPr>
        <w:t xml:space="preserve"> FIT (FLAMAN YATIRIM VE TİCARET AJANSI) İŞBİRLİĞİNDE </w:t>
      </w:r>
      <w:r w:rsidR="00C26BD7" w:rsidRPr="00C26BD7">
        <w:rPr>
          <w:rFonts w:asciiTheme="minorHAnsi" w:hAnsiTheme="minorHAnsi" w:cs="Arial"/>
          <w:b/>
        </w:rPr>
        <w:t>İNOVASYON ve GİRİŞİMCİLİK</w:t>
      </w:r>
      <w:r w:rsidR="00C26BD7">
        <w:rPr>
          <w:rFonts w:asciiTheme="minorHAnsi" w:hAnsiTheme="minorHAnsi" w:cs="Arial"/>
          <w:b/>
        </w:rPr>
        <w:t xml:space="preserve"> </w:t>
      </w:r>
      <w:r w:rsidR="00867D80">
        <w:rPr>
          <w:rFonts w:asciiTheme="minorHAnsi" w:hAnsiTheme="minorHAnsi" w:cs="Arial"/>
          <w:b/>
        </w:rPr>
        <w:t xml:space="preserve">HEYETİ ve </w:t>
      </w:r>
      <w:proofErr w:type="spellStart"/>
      <w:r w:rsidR="00867D80">
        <w:rPr>
          <w:rFonts w:asciiTheme="minorHAnsi" w:hAnsiTheme="minorHAnsi" w:cs="Arial"/>
          <w:b/>
        </w:rPr>
        <w:t>SUPERNOVA’ya</w:t>
      </w:r>
      <w:proofErr w:type="spellEnd"/>
      <w:r w:rsidRPr="00910F98">
        <w:rPr>
          <w:rFonts w:asciiTheme="minorHAnsi" w:hAnsiTheme="minorHAnsi" w:cs="Arial"/>
          <w:b/>
        </w:rPr>
        <w:t xml:space="preserve"> KATILIM</w:t>
      </w:r>
    </w:p>
    <w:p w:rsidR="001C2CEC" w:rsidRPr="00910F98" w:rsidRDefault="00910F98" w:rsidP="00C57C6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Arial"/>
          <w:b/>
        </w:rPr>
      </w:pPr>
      <w:r w:rsidRPr="00910F98">
        <w:rPr>
          <w:rFonts w:asciiTheme="minorHAnsi" w:hAnsiTheme="minorHAnsi" w:cs="Arial"/>
          <w:b/>
        </w:rPr>
        <w:t>26-28 EYLÜL 2018, BRÜKSEL/ANTWERP</w:t>
      </w:r>
      <w:r w:rsidR="00867D80">
        <w:rPr>
          <w:rFonts w:asciiTheme="minorHAnsi" w:hAnsiTheme="minorHAnsi" w:cs="Arial"/>
          <w:b/>
        </w:rPr>
        <w:t>- KATILIM KOŞULLARI ve</w:t>
      </w:r>
      <w:r w:rsidR="00465FA6">
        <w:rPr>
          <w:rFonts w:asciiTheme="minorHAnsi" w:hAnsiTheme="minorHAnsi" w:cs="Arial"/>
          <w:b/>
        </w:rPr>
        <w:t xml:space="preserve"> DETAYLAR</w:t>
      </w:r>
    </w:p>
    <w:p w:rsidR="00910F98" w:rsidRDefault="00910F98" w:rsidP="001C2CEC">
      <w:pPr>
        <w:jc w:val="center"/>
        <w:rPr>
          <w:rFonts w:asciiTheme="minorHAnsi" w:hAnsiTheme="minorHAnsi" w:cs="Arial"/>
          <w:b/>
          <w:u w:val="single"/>
        </w:rPr>
      </w:pPr>
    </w:p>
    <w:p w:rsidR="001C2CEC" w:rsidRDefault="001C2CEC" w:rsidP="00A50542">
      <w:pPr>
        <w:jc w:val="both"/>
        <w:rPr>
          <w:rFonts w:asciiTheme="minorHAnsi" w:hAnsiTheme="minorHAnsi" w:cs="Arial"/>
        </w:rPr>
      </w:pPr>
    </w:p>
    <w:p w:rsidR="001C2CEC" w:rsidRDefault="001C2CEC" w:rsidP="00A505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Katılmak isteyen firma temsilcileri için ziyaret kapsamında görüşülmesi planlanan kurumların detayları ve katılım koşulları aşağıda bilgilerinize sunulmaktadır. </w:t>
      </w:r>
    </w:p>
    <w:p w:rsidR="001C2CEC" w:rsidRDefault="001C2CEC" w:rsidP="00A50542">
      <w:pPr>
        <w:jc w:val="both"/>
        <w:rPr>
          <w:rFonts w:asciiTheme="minorHAnsi" w:hAnsiTheme="minorHAnsi" w:cs="Arial"/>
        </w:rPr>
      </w:pPr>
    </w:p>
    <w:p w:rsidR="001C2CEC" w:rsidRDefault="001C2CEC" w:rsidP="00A50542">
      <w:pPr>
        <w:jc w:val="both"/>
        <w:rPr>
          <w:rFonts w:asciiTheme="minorHAnsi" w:hAnsiTheme="minorHAnsi" w:cs="Arial"/>
        </w:rPr>
      </w:pPr>
      <w:r w:rsidRPr="001C2CEC">
        <w:rPr>
          <w:rFonts w:asciiTheme="minorHAnsi" w:hAnsiTheme="minorHAnsi" w:cs="Arial"/>
          <w:b/>
        </w:rPr>
        <w:t>Detaylı Bilgi için irtibat:</w:t>
      </w:r>
      <w:r>
        <w:rPr>
          <w:rFonts w:asciiTheme="minorHAnsi" w:hAnsiTheme="minorHAnsi" w:cs="Arial"/>
        </w:rPr>
        <w:t xml:space="preserve"> Ezgi Tanrıverdi /DEİK, 02123395062 </w:t>
      </w:r>
      <w:hyperlink r:id="rId5" w:history="1">
        <w:r w:rsidRPr="006D51B1">
          <w:rPr>
            <w:rStyle w:val="Kpr"/>
            <w:rFonts w:asciiTheme="minorHAnsi" w:hAnsiTheme="minorHAnsi" w:cs="Arial"/>
          </w:rPr>
          <w:t>etanriverdi@deik.org.tr</w:t>
        </w:r>
      </w:hyperlink>
      <w:r>
        <w:rPr>
          <w:rFonts w:asciiTheme="minorHAnsi" w:hAnsiTheme="minorHAnsi" w:cs="Arial"/>
        </w:rPr>
        <w:t xml:space="preserve"> </w:t>
      </w:r>
    </w:p>
    <w:p w:rsidR="001C2CEC" w:rsidRPr="001C2CEC" w:rsidRDefault="001C2CEC" w:rsidP="00A50542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</w:t>
      </w:r>
      <w:r w:rsidR="00721133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 xml:space="preserve">Ezgi Çeri/FIT, 02122939917, </w:t>
      </w:r>
      <w:hyperlink r:id="rId6" w:history="1">
        <w:r w:rsidRPr="006D51B1">
          <w:rPr>
            <w:rStyle w:val="Kpr"/>
            <w:rFonts w:asciiTheme="minorHAnsi" w:hAnsiTheme="minorHAnsi" w:cs="Arial"/>
          </w:rPr>
          <w:t>ezgi.ceri@fitagency.com</w:t>
        </w:r>
      </w:hyperlink>
      <w:r>
        <w:rPr>
          <w:rFonts w:asciiTheme="minorHAnsi" w:hAnsiTheme="minorHAnsi" w:cs="Arial"/>
        </w:rPr>
        <w:t xml:space="preserve"> </w:t>
      </w:r>
    </w:p>
    <w:p w:rsidR="00721133" w:rsidRDefault="00721133" w:rsidP="00A50542">
      <w:pPr>
        <w:jc w:val="both"/>
        <w:rPr>
          <w:rFonts w:asciiTheme="minorHAnsi" w:hAnsiTheme="minorHAnsi" w:cs="Arial"/>
        </w:rPr>
      </w:pPr>
    </w:p>
    <w:p w:rsidR="00721133" w:rsidRPr="00317967" w:rsidRDefault="00721133" w:rsidP="00A50542">
      <w:pPr>
        <w:jc w:val="both"/>
        <w:rPr>
          <w:rFonts w:asciiTheme="minorHAnsi" w:hAnsiTheme="minorHAnsi" w:cs="Arial"/>
        </w:rPr>
      </w:pPr>
    </w:p>
    <w:p w:rsidR="00317967" w:rsidRPr="00317967" w:rsidRDefault="00317967" w:rsidP="00317967">
      <w:pPr>
        <w:rPr>
          <w:rFonts w:asciiTheme="minorHAnsi" w:hAnsiTheme="minorHAnsi"/>
          <w:b/>
          <w:bCs/>
          <w:color w:val="0D0D0D"/>
          <w:lang w:eastAsia="et-EE"/>
        </w:rPr>
      </w:pPr>
      <w:r w:rsidRPr="00317967">
        <w:rPr>
          <w:rFonts w:asciiTheme="minorHAnsi" w:hAnsiTheme="minorHAnsi"/>
          <w:b/>
          <w:bCs/>
          <w:color w:val="0D0D0D"/>
          <w:lang w:eastAsia="et-EE"/>
        </w:rPr>
        <w:t>Katılım Koşulları:</w:t>
      </w:r>
    </w:p>
    <w:p w:rsidR="00317967" w:rsidRPr="00317967" w:rsidRDefault="00317967" w:rsidP="00317967">
      <w:pPr>
        <w:rPr>
          <w:rFonts w:asciiTheme="minorHAnsi" w:hAnsiTheme="minorHAnsi"/>
          <w:color w:val="0D0D0D"/>
          <w:lang w:eastAsia="et-EE"/>
        </w:rPr>
      </w:pPr>
    </w:p>
    <w:p w:rsidR="00910F98" w:rsidRPr="00910F98" w:rsidRDefault="00317967" w:rsidP="00910F98">
      <w:pPr>
        <w:numPr>
          <w:ilvl w:val="0"/>
          <w:numId w:val="1"/>
        </w:numPr>
        <w:jc w:val="both"/>
        <w:rPr>
          <w:rFonts w:asciiTheme="minorHAnsi" w:hAnsiTheme="minorHAnsi"/>
          <w:color w:val="0D0D0D"/>
          <w:lang w:eastAsia="et-EE"/>
        </w:rPr>
      </w:pPr>
      <w:r w:rsidRPr="00317967">
        <w:rPr>
          <w:rFonts w:asciiTheme="minorHAnsi" w:hAnsiTheme="minorHAnsi"/>
          <w:color w:val="0D0D0D"/>
          <w:lang w:eastAsia="et-EE"/>
        </w:rPr>
        <w:t>DEİK başvuru formunun doldurulurken web tarayıcısı olarak </w:t>
      </w:r>
      <w:r w:rsidRPr="00317967">
        <w:rPr>
          <w:rFonts w:asciiTheme="minorHAnsi" w:hAnsiTheme="minorHAnsi"/>
          <w:b/>
          <w:bCs/>
          <w:color w:val="0D0D0D"/>
          <w:lang w:eastAsia="et-EE"/>
        </w:rPr>
        <w:t xml:space="preserve">Google </w:t>
      </w:r>
      <w:proofErr w:type="spellStart"/>
      <w:r w:rsidRPr="00317967">
        <w:rPr>
          <w:rFonts w:asciiTheme="minorHAnsi" w:hAnsiTheme="minorHAnsi"/>
          <w:b/>
          <w:bCs/>
          <w:color w:val="0D0D0D"/>
          <w:lang w:eastAsia="et-EE"/>
        </w:rPr>
        <w:t>Chrome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t> kullanılması önemle rica olunur.</w:t>
      </w:r>
    </w:p>
    <w:p w:rsidR="00910F98" w:rsidRDefault="00317967" w:rsidP="00910F98">
      <w:pPr>
        <w:ind w:left="720"/>
        <w:jc w:val="both"/>
        <w:rPr>
          <w:rFonts w:asciiTheme="minorHAnsi" w:hAnsiTheme="minorHAnsi"/>
          <w:color w:val="0D0D0D"/>
          <w:lang w:eastAsia="et-EE"/>
        </w:rPr>
      </w:pPr>
      <w:r w:rsidRPr="00317967">
        <w:rPr>
          <w:rFonts w:asciiTheme="minorHAnsi" w:hAnsiTheme="minorHAnsi"/>
          <w:color w:val="0D0D0D"/>
          <w:lang w:eastAsia="et-EE"/>
        </w:rPr>
        <w:t xml:space="preserve">DEİK başvuru formu: </w:t>
      </w:r>
      <w:hyperlink r:id="rId7" w:history="1">
        <w:r w:rsidR="00910F98" w:rsidRPr="00343D16">
          <w:rPr>
            <w:rStyle w:val="Kpr"/>
            <w:rFonts w:asciiTheme="minorHAnsi" w:hAnsiTheme="minorHAnsi"/>
            <w:lang w:eastAsia="et-EE"/>
          </w:rPr>
          <w:t>https://portal.deik.org.tr/KatilimFormu/699/11207</w:t>
        </w:r>
      </w:hyperlink>
      <w:r w:rsidR="00910F98">
        <w:rPr>
          <w:rFonts w:asciiTheme="minorHAnsi" w:hAnsiTheme="minorHAnsi"/>
          <w:color w:val="0D0D0D"/>
          <w:lang w:eastAsia="et-EE"/>
        </w:rPr>
        <w:t xml:space="preserve"> </w:t>
      </w:r>
    </w:p>
    <w:p w:rsidR="00910F98" w:rsidRDefault="00910F98" w:rsidP="00910F98">
      <w:pPr>
        <w:ind w:left="720"/>
        <w:jc w:val="both"/>
        <w:rPr>
          <w:rFonts w:asciiTheme="minorHAnsi" w:hAnsiTheme="minorHAnsi"/>
          <w:color w:val="0D0D0D"/>
          <w:lang w:eastAsia="et-EE"/>
        </w:rPr>
      </w:pPr>
    </w:p>
    <w:p w:rsidR="00910F98" w:rsidRDefault="00910F98" w:rsidP="00910F98">
      <w:pPr>
        <w:numPr>
          <w:ilvl w:val="0"/>
          <w:numId w:val="1"/>
        </w:numPr>
        <w:jc w:val="both"/>
        <w:rPr>
          <w:rFonts w:asciiTheme="minorHAnsi" w:hAnsiTheme="minorHAnsi"/>
          <w:color w:val="0D0D0D"/>
          <w:lang w:eastAsia="et-EE"/>
        </w:rPr>
      </w:pPr>
      <w:r>
        <w:rPr>
          <w:rFonts w:asciiTheme="minorHAnsi" w:hAnsiTheme="minorHAnsi"/>
          <w:color w:val="0D0D0D"/>
          <w:lang w:eastAsia="et-EE"/>
        </w:rPr>
        <w:t xml:space="preserve">Ziyaretin katılım bedeli </w:t>
      </w:r>
      <w:r w:rsidRPr="00910F98">
        <w:rPr>
          <w:rFonts w:asciiTheme="minorHAnsi" w:hAnsiTheme="minorHAnsi"/>
          <w:b/>
          <w:color w:val="0D0D0D"/>
          <w:lang w:eastAsia="et-EE"/>
        </w:rPr>
        <w:t>100 Avro</w:t>
      </w:r>
      <w:r>
        <w:rPr>
          <w:rFonts w:asciiTheme="minorHAnsi" w:hAnsiTheme="minorHAnsi"/>
          <w:color w:val="0D0D0D"/>
          <w:lang w:eastAsia="et-EE"/>
        </w:rPr>
        <w:t xml:space="preserve"> olup (ziyaret boyunca gerekli gidiş transferlerini içerir), aşağıda belirtilen DEİK hesabına yatırılması gerekmektedir. </w:t>
      </w:r>
    </w:p>
    <w:p w:rsidR="00910F98" w:rsidRDefault="00910F98" w:rsidP="00910F98">
      <w:pPr>
        <w:ind w:left="720"/>
        <w:jc w:val="both"/>
        <w:rPr>
          <w:rFonts w:asciiTheme="minorHAnsi" w:hAnsiTheme="minorHAnsi"/>
          <w:color w:val="0D0D0D"/>
          <w:lang w:eastAsia="et-EE"/>
        </w:rPr>
      </w:pPr>
    </w:p>
    <w:p w:rsidR="00E94CA2" w:rsidRPr="00E94CA2" w:rsidRDefault="00E94CA2" w:rsidP="00E94CA2">
      <w:pPr>
        <w:pStyle w:val="AralkYok"/>
        <w:ind w:left="708"/>
        <w:rPr>
          <w:rFonts w:asciiTheme="minorHAnsi" w:hAnsiTheme="minorHAnsi"/>
          <w:color w:val="0D0D0D"/>
          <w:lang w:eastAsia="et-EE"/>
        </w:rPr>
      </w:pPr>
      <w:r w:rsidRPr="00E94CA2">
        <w:rPr>
          <w:rFonts w:asciiTheme="minorHAnsi" w:hAnsiTheme="minorHAnsi"/>
          <w:color w:val="0D0D0D"/>
          <w:lang w:eastAsia="et-EE"/>
        </w:rPr>
        <w:t>Türkiye İş Bankası Galatasaray- Beyoğlu Şb.(1011)</w:t>
      </w:r>
      <w:r w:rsidRPr="00E94CA2">
        <w:rPr>
          <w:rFonts w:asciiTheme="minorHAnsi" w:hAnsiTheme="minorHAnsi"/>
          <w:color w:val="0D0D0D"/>
          <w:lang w:eastAsia="et-EE"/>
        </w:rPr>
        <w:br/>
        <w:t>Dış Ekonomik İlişkiler Kurulu / AB</w:t>
      </w:r>
    </w:p>
    <w:p w:rsidR="00E94CA2" w:rsidRDefault="00D81390" w:rsidP="00E94CA2">
      <w:pPr>
        <w:pStyle w:val="AralkYok"/>
        <w:ind w:left="708"/>
        <w:rPr>
          <w:rFonts w:asciiTheme="minorHAnsi" w:hAnsiTheme="minorHAnsi"/>
          <w:color w:val="0D0D0D"/>
          <w:lang w:eastAsia="et-EE"/>
        </w:rPr>
      </w:pPr>
      <w:r w:rsidRPr="00D81390">
        <w:rPr>
          <w:rFonts w:asciiTheme="minorHAnsi" w:hAnsiTheme="minorHAnsi"/>
          <w:b/>
          <w:color w:val="0D0D0D"/>
          <w:lang w:eastAsia="et-EE"/>
        </w:rPr>
        <w:t>IBAN:</w:t>
      </w:r>
      <w:r>
        <w:rPr>
          <w:rFonts w:asciiTheme="minorHAnsi" w:hAnsiTheme="minorHAnsi"/>
          <w:color w:val="0D0D0D"/>
          <w:lang w:eastAsia="et-EE"/>
        </w:rPr>
        <w:t xml:space="preserve"> </w:t>
      </w:r>
      <w:r w:rsidR="00E94CA2" w:rsidRPr="00D81390">
        <w:rPr>
          <w:rFonts w:asciiTheme="minorHAnsi" w:hAnsiTheme="minorHAnsi"/>
          <w:b/>
          <w:color w:val="0D0D0D"/>
          <w:lang w:eastAsia="et-EE"/>
        </w:rPr>
        <w:t>TR67 0006 4000 0021 0113 3145 86 (EUR)</w:t>
      </w:r>
      <w:r w:rsidR="00E94CA2" w:rsidRPr="00E94CA2">
        <w:rPr>
          <w:rFonts w:asciiTheme="minorHAnsi" w:hAnsiTheme="minorHAnsi"/>
          <w:color w:val="0D0D0D"/>
          <w:lang w:eastAsia="et-EE"/>
        </w:rPr>
        <w:t> </w:t>
      </w:r>
    </w:p>
    <w:p w:rsidR="00E94CA2" w:rsidRPr="00317967" w:rsidRDefault="00E94CA2" w:rsidP="00317967">
      <w:pPr>
        <w:ind w:left="720"/>
        <w:rPr>
          <w:rFonts w:asciiTheme="minorHAnsi" w:hAnsiTheme="minorHAnsi"/>
          <w:color w:val="0D0D0D"/>
          <w:lang w:eastAsia="et-EE"/>
        </w:rPr>
      </w:pPr>
    </w:p>
    <w:p w:rsidR="00A535AE" w:rsidRDefault="00663D5B" w:rsidP="00A535AE">
      <w:pPr>
        <w:numPr>
          <w:ilvl w:val="0"/>
          <w:numId w:val="1"/>
        </w:numPr>
        <w:jc w:val="both"/>
        <w:rPr>
          <w:rFonts w:asciiTheme="minorHAnsi" w:hAnsiTheme="minorHAnsi"/>
          <w:color w:val="0D0D0D"/>
          <w:lang w:eastAsia="et-EE"/>
        </w:rPr>
      </w:pPr>
      <w:proofErr w:type="spellStart"/>
      <w:r w:rsidRPr="00663D5B">
        <w:rPr>
          <w:rFonts w:asciiTheme="minorHAnsi" w:hAnsiTheme="minorHAnsi"/>
          <w:b/>
          <w:color w:val="0D0D0D"/>
          <w:lang w:eastAsia="et-EE"/>
        </w:rPr>
        <w:t>SuperN</w:t>
      </w:r>
      <w:r w:rsidR="00317967" w:rsidRPr="00663D5B">
        <w:rPr>
          <w:rFonts w:asciiTheme="minorHAnsi" w:hAnsiTheme="minorHAnsi"/>
          <w:b/>
          <w:color w:val="0D0D0D"/>
          <w:lang w:eastAsia="et-EE"/>
        </w:rPr>
        <w:t>ova</w:t>
      </w:r>
      <w:proofErr w:type="spellEnd"/>
      <w:r w:rsidR="00317967" w:rsidRPr="00663D5B">
        <w:rPr>
          <w:rFonts w:asciiTheme="minorHAnsi" w:hAnsiTheme="minorHAnsi"/>
          <w:b/>
          <w:color w:val="0D0D0D"/>
          <w:lang w:eastAsia="et-EE"/>
        </w:rPr>
        <w:t xml:space="preserve"> Teknoloji Zirvesi</w:t>
      </w:r>
      <w:r w:rsidR="00317967">
        <w:rPr>
          <w:rFonts w:asciiTheme="minorHAnsi" w:hAnsiTheme="minorHAnsi"/>
          <w:color w:val="0D0D0D"/>
          <w:lang w:eastAsia="et-EE"/>
        </w:rPr>
        <w:t>’ne %20 indirimli katılım ücreti imkânı bulunmaktadır. Dilerseniz 2 günlük veya tek günlük bilet satın alabilirsiniz.</w:t>
      </w:r>
      <w:r w:rsidR="00A535AE">
        <w:rPr>
          <w:rFonts w:asciiTheme="minorHAnsi" w:hAnsiTheme="minorHAnsi"/>
          <w:color w:val="0D0D0D"/>
          <w:lang w:eastAsia="et-EE"/>
        </w:rPr>
        <w:t xml:space="preserve"> </w:t>
      </w:r>
      <w:r w:rsidR="00A535AE" w:rsidRPr="00A535AE">
        <w:rPr>
          <w:rFonts w:asciiTheme="minorHAnsi" w:hAnsiTheme="minorHAnsi"/>
          <w:color w:val="0D0D0D"/>
          <w:lang w:eastAsia="et-EE"/>
        </w:rPr>
        <w:t xml:space="preserve">İndirimli katılım ücreti üzerinden </w:t>
      </w:r>
      <w:proofErr w:type="spellStart"/>
      <w:r w:rsidR="00A535AE">
        <w:rPr>
          <w:rFonts w:asciiTheme="minorHAnsi" w:hAnsiTheme="minorHAnsi"/>
          <w:color w:val="0D0D0D"/>
          <w:lang w:eastAsia="et-EE"/>
        </w:rPr>
        <w:t>Supernova’ya</w:t>
      </w:r>
      <w:proofErr w:type="spellEnd"/>
      <w:r w:rsidR="00A535AE" w:rsidRPr="00A535AE">
        <w:rPr>
          <w:rFonts w:asciiTheme="minorHAnsi" w:hAnsiTheme="minorHAnsi"/>
          <w:color w:val="0D0D0D"/>
          <w:lang w:eastAsia="et-EE"/>
        </w:rPr>
        <w:t xml:space="preserve"> katılımı için kayıt yapmak isteyen firmalarımızın, DEİK ile irtibata geçerek indirim kodunu almaları gerekmektedir. Kodun alınmasını takiben, aşağıdaki bağlantı üzerinden </w:t>
      </w:r>
      <w:r w:rsidR="00A535AE">
        <w:rPr>
          <w:rFonts w:asciiTheme="minorHAnsi" w:hAnsiTheme="minorHAnsi"/>
          <w:color w:val="0D0D0D"/>
          <w:lang w:eastAsia="et-EE"/>
        </w:rPr>
        <w:t xml:space="preserve">kayıt katılımcı tarafından yapılıp, </w:t>
      </w:r>
      <w:r w:rsidR="00A535AE" w:rsidRPr="00A535AE">
        <w:rPr>
          <w:rFonts w:asciiTheme="minorHAnsi" w:hAnsiTheme="minorHAnsi"/>
          <w:color w:val="0D0D0D"/>
          <w:lang w:eastAsia="et-EE"/>
        </w:rPr>
        <w:t>katılım ücreti</w:t>
      </w:r>
      <w:r w:rsidR="00A535AE">
        <w:rPr>
          <w:rFonts w:asciiTheme="minorHAnsi" w:hAnsiTheme="minorHAnsi"/>
          <w:color w:val="0D0D0D"/>
          <w:lang w:eastAsia="et-EE"/>
        </w:rPr>
        <w:t>nin</w:t>
      </w:r>
      <w:r w:rsidR="00A535AE" w:rsidRPr="00A535AE">
        <w:rPr>
          <w:rFonts w:asciiTheme="minorHAnsi" w:hAnsiTheme="minorHAnsi"/>
          <w:color w:val="0D0D0D"/>
          <w:lang w:eastAsia="et-EE"/>
        </w:rPr>
        <w:t xml:space="preserve"> katılımcı tarafından ödenmesi </w:t>
      </w:r>
      <w:r w:rsidR="00A535AE">
        <w:rPr>
          <w:rFonts w:asciiTheme="minorHAnsi" w:hAnsiTheme="minorHAnsi"/>
          <w:color w:val="0D0D0D"/>
          <w:lang w:eastAsia="et-EE"/>
        </w:rPr>
        <w:t xml:space="preserve">gerekmektedir. </w:t>
      </w:r>
    </w:p>
    <w:p w:rsidR="00A535AE" w:rsidRDefault="00A535AE" w:rsidP="00A535AE">
      <w:pPr>
        <w:ind w:left="720"/>
        <w:jc w:val="both"/>
        <w:rPr>
          <w:rFonts w:asciiTheme="minorHAnsi" w:hAnsiTheme="minorHAnsi"/>
          <w:color w:val="0D0D0D"/>
          <w:lang w:eastAsia="et-EE"/>
        </w:rPr>
      </w:pPr>
    </w:p>
    <w:p w:rsidR="00A535AE" w:rsidRDefault="00A535AE" w:rsidP="00A535AE">
      <w:pPr>
        <w:ind w:left="720"/>
        <w:jc w:val="both"/>
        <w:rPr>
          <w:rFonts w:asciiTheme="minorHAnsi" w:hAnsiTheme="minorHAnsi"/>
          <w:color w:val="0D0D0D"/>
          <w:lang w:eastAsia="et-EE"/>
        </w:rPr>
      </w:pPr>
      <w:proofErr w:type="spellStart"/>
      <w:r>
        <w:rPr>
          <w:rFonts w:asciiTheme="minorHAnsi" w:hAnsiTheme="minorHAnsi"/>
          <w:color w:val="0D0D0D"/>
          <w:lang w:eastAsia="et-EE"/>
        </w:rPr>
        <w:t>Supernova</w:t>
      </w:r>
      <w:proofErr w:type="spellEnd"/>
      <w:r>
        <w:rPr>
          <w:rFonts w:asciiTheme="minorHAnsi" w:hAnsiTheme="minorHAnsi"/>
          <w:color w:val="0D0D0D"/>
          <w:lang w:eastAsia="et-EE"/>
        </w:rPr>
        <w:t xml:space="preserve"> için başvuru: </w:t>
      </w:r>
      <w:hyperlink r:id="rId8" w:history="1">
        <w:r w:rsidRPr="006D51B1">
          <w:rPr>
            <w:rStyle w:val="Kpr"/>
            <w:rFonts w:asciiTheme="minorHAnsi" w:hAnsiTheme="minorHAnsi"/>
            <w:lang w:eastAsia="et-EE"/>
          </w:rPr>
          <w:t>https://www.supernovafest.eu/tickets/</w:t>
        </w:r>
      </w:hyperlink>
      <w:r>
        <w:rPr>
          <w:rFonts w:asciiTheme="minorHAnsi" w:hAnsiTheme="minorHAnsi"/>
          <w:color w:val="0D0D0D"/>
          <w:lang w:eastAsia="et-EE"/>
        </w:rPr>
        <w:t xml:space="preserve"> </w:t>
      </w:r>
    </w:p>
    <w:p w:rsidR="00A535AE" w:rsidRPr="00A535AE" w:rsidRDefault="00A535AE" w:rsidP="00A535AE">
      <w:pPr>
        <w:ind w:left="720"/>
        <w:jc w:val="both"/>
        <w:rPr>
          <w:rFonts w:asciiTheme="minorHAnsi" w:hAnsiTheme="minorHAnsi"/>
          <w:color w:val="0D0D0D"/>
          <w:lang w:eastAsia="et-EE"/>
        </w:rPr>
      </w:pPr>
    </w:p>
    <w:p w:rsidR="00317967" w:rsidRPr="00317967" w:rsidRDefault="00317967" w:rsidP="00A535AE">
      <w:pPr>
        <w:ind w:left="720"/>
        <w:jc w:val="both"/>
        <w:rPr>
          <w:rFonts w:asciiTheme="minorHAnsi" w:hAnsiTheme="minorHAnsi"/>
          <w:color w:val="0D0D0D"/>
          <w:lang w:eastAsia="et-EE"/>
        </w:rPr>
      </w:pPr>
      <w:r w:rsidRPr="00317967">
        <w:rPr>
          <w:rFonts w:asciiTheme="minorHAnsi" w:hAnsiTheme="minorHAnsi"/>
          <w:color w:val="0D0D0D"/>
          <w:lang w:eastAsia="et-EE"/>
        </w:rPr>
        <w:t>Heyete özel bilet fiyatları aşağıdaki gibidir</w:t>
      </w:r>
      <w:r>
        <w:rPr>
          <w:rFonts w:asciiTheme="minorHAnsi" w:hAnsiTheme="minorHAnsi"/>
          <w:color w:val="0D0D0D"/>
          <w:lang w:eastAsia="et-EE"/>
        </w:rPr>
        <w:t>:</w:t>
      </w:r>
    </w:p>
    <w:p w:rsidR="00317967" w:rsidRPr="00317967" w:rsidRDefault="00317967" w:rsidP="00317967">
      <w:pPr>
        <w:pStyle w:val="ListeParagraf"/>
        <w:rPr>
          <w:rFonts w:asciiTheme="minorHAnsi" w:hAnsiTheme="minorHAnsi"/>
          <w:color w:val="0D0D0D"/>
          <w:lang w:eastAsia="et-EE"/>
        </w:rPr>
      </w:pPr>
    </w:p>
    <w:p w:rsidR="00663D5B" w:rsidRDefault="00317967" w:rsidP="00317967">
      <w:pPr>
        <w:pStyle w:val="ListeParagraf"/>
        <w:rPr>
          <w:rFonts w:asciiTheme="minorHAnsi" w:hAnsiTheme="minorHAnsi"/>
          <w:color w:val="0D0D0D"/>
          <w:lang w:eastAsia="et-EE"/>
        </w:rPr>
      </w:pPr>
      <w:r>
        <w:rPr>
          <w:rFonts w:asciiTheme="minorHAnsi" w:hAnsiTheme="minorHAnsi"/>
          <w:color w:val="0D0D0D"/>
          <w:lang w:eastAsia="et-EE"/>
        </w:rPr>
        <w:t>-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SuperNova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t xml:space="preserve"> Konferans Kartı – 27-28 Eylül</w:t>
      </w:r>
      <w:r w:rsidRPr="00317967">
        <w:rPr>
          <w:rFonts w:asciiTheme="minorHAnsi" w:hAnsiTheme="minorHAnsi"/>
          <w:color w:val="0D0D0D"/>
          <w:lang w:eastAsia="et-EE"/>
        </w:rPr>
        <w:br/>
        <w:t xml:space="preserve">Bu iki günlük geçiş, aşağıdakilere erişim hakkı kazanır: Konferans, Teknoloji Fuarı ve 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TalentBuzz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br/>
        <w:t>•</w:t>
      </w:r>
      <w:r>
        <w:rPr>
          <w:rFonts w:asciiTheme="minorHAnsi" w:hAnsiTheme="minorHAnsi"/>
          <w:color w:val="0D0D0D"/>
          <w:lang w:eastAsia="et-EE"/>
        </w:rPr>
        <w:t xml:space="preserve"> </w:t>
      </w:r>
      <w:r w:rsidR="004246A1">
        <w:rPr>
          <w:rFonts w:asciiTheme="minorHAnsi" w:hAnsiTheme="minorHAnsi"/>
          <w:color w:val="0D0D0D"/>
          <w:lang w:eastAsia="et-EE"/>
        </w:rPr>
        <w:t>49</w:t>
      </w:r>
      <w:r w:rsidR="00867D80">
        <w:rPr>
          <w:rFonts w:asciiTheme="minorHAnsi" w:hAnsiTheme="minorHAnsi"/>
          <w:color w:val="0D0D0D"/>
          <w:lang w:eastAsia="et-EE"/>
        </w:rPr>
        <w:t>4</w:t>
      </w:r>
      <w:r w:rsidR="004246A1">
        <w:rPr>
          <w:rFonts w:asciiTheme="minorHAnsi" w:hAnsiTheme="minorHAnsi"/>
          <w:color w:val="0D0D0D"/>
          <w:lang w:eastAsia="et-EE"/>
        </w:rPr>
        <w:t xml:space="preserve"> EUR</w:t>
      </w:r>
      <w:r w:rsidR="00867D80">
        <w:rPr>
          <w:rFonts w:asciiTheme="minorHAnsi" w:hAnsiTheme="minorHAnsi"/>
          <w:color w:val="0D0D0D"/>
          <w:lang w:eastAsia="et-EE"/>
        </w:rPr>
        <w:t xml:space="preserve"> +KDV</w:t>
      </w:r>
      <w:r w:rsidRPr="00317967">
        <w:rPr>
          <w:rFonts w:asciiTheme="minorHAnsi" w:hAnsiTheme="minorHAnsi"/>
          <w:color w:val="0D0D0D"/>
          <w:lang w:eastAsia="et-EE"/>
        </w:rPr>
        <w:br/>
      </w:r>
      <w:r w:rsidRPr="00317967">
        <w:rPr>
          <w:rFonts w:asciiTheme="minorHAnsi" w:hAnsiTheme="minorHAnsi"/>
          <w:color w:val="0D0D0D"/>
          <w:lang w:eastAsia="et-EE"/>
        </w:rPr>
        <w:br/>
      </w:r>
      <w:r>
        <w:rPr>
          <w:rFonts w:asciiTheme="minorHAnsi" w:hAnsiTheme="minorHAnsi"/>
          <w:color w:val="0D0D0D"/>
          <w:lang w:eastAsia="et-EE"/>
        </w:rPr>
        <w:t>-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SuperNova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t xml:space="preserve"> Günlük Biletler</w:t>
      </w:r>
      <w:r w:rsidRPr="00317967">
        <w:rPr>
          <w:rFonts w:asciiTheme="minorHAnsi" w:hAnsiTheme="minorHAnsi"/>
          <w:color w:val="0D0D0D"/>
          <w:lang w:eastAsia="et-EE"/>
        </w:rPr>
        <w:br/>
        <w:t xml:space="preserve">27 Eylül veya 28 Eylül'de 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SuperNova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t xml:space="preserve"> için günlük bilet satın alabilirsiniz.</w:t>
      </w:r>
      <w:r w:rsidRPr="00317967">
        <w:rPr>
          <w:rFonts w:asciiTheme="minorHAnsi" w:hAnsiTheme="minorHAnsi"/>
          <w:color w:val="0D0D0D"/>
          <w:lang w:eastAsia="et-EE"/>
        </w:rPr>
        <w:br/>
        <w:t xml:space="preserve">Günlük bilet size erişim hakkı verir: Konferans, Teknoloji Fuarı ve </w:t>
      </w:r>
      <w:proofErr w:type="spellStart"/>
      <w:r w:rsidRPr="00317967">
        <w:rPr>
          <w:rFonts w:asciiTheme="minorHAnsi" w:hAnsiTheme="minorHAnsi"/>
          <w:color w:val="0D0D0D"/>
          <w:lang w:eastAsia="et-EE"/>
        </w:rPr>
        <w:t>TalentBuzz</w:t>
      </w:r>
      <w:proofErr w:type="spellEnd"/>
      <w:r w:rsidRPr="00317967">
        <w:rPr>
          <w:rFonts w:asciiTheme="minorHAnsi" w:hAnsiTheme="minorHAnsi"/>
          <w:color w:val="0D0D0D"/>
          <w:lang w:eastAsia="et-EE"/>
        </w:rPr>
        <w:br/>
        <w:t xml:space="preserve">• </w:t>
      </w:r>
      <w:r w:rsidR="00867D80">
        <w:rPr>
          <w:rFonts w:asciiTheme="minorHAnsi" w:hAnsiTheme="minorHAnsi"/>
          <w:color w:val="0D0D0D"/>
          <w:lang w:eastAsia="et-EE"/>
        </w:rPr>
        <w:t>343</w:t>
      </w:r>
      <w:r w:rsidR="004246A1">
        <w:rPr>
          <w:rFonts w:asciiTheme="minorHAnsi" w:hAnsiTheme="minorHAnsi"/>
          <w:color w:val="0D0D0D"/>
          <w:lang w:eastAsia="et-EE"/>
        </w:rPr>
        <w:t xml:space="preserve"> EUR</w:t>
      </w:r>
      <w:r w:rsidR="00867D80">
        <w:rPr>
          <w:rFonts w:asciiTheme="minorHAnsi" w:hAnsiTheme="minorHAnsi"/>
          <w:color w:val="0D0D0D"/>
          <w:lang w:eastAsia="et-EE"/>
        </w:rPr>
        <w:t xml:space="preserve"> + KDV </w:t>
      </w:r>
      <w:r w:rsidRPr="00317967">
        <w:rPr>
          <w:rFonts w:asciiTheme="minorHAnsi" w:hAnsiTheme="minorHAnsi"/>
          <w:color w:val="0D0D0D"/>
          <w:lang w:eastAsia="et-EE"/>
        </w:rPr>
        <w:br/>
      </w:r>
      <w:r w:rsidRPr="00317967">
        <w:rPr>
          <w:rFonts w:asciiTheme="minorHAnsi" w:hAnsiTheme="minorHAnsi"/>
          <w:color w:val="0D0D0D"/>
          <w:lang w:eastAsia="et-EE"/>
        </w:rPr>
        <w:br/>
      </w:r>
    </w:p>
    <w:p w:rsidR="00663D5B" w:rsidRPr="00663D5B" w:rsidRDefault="00663D5B" w:rsidP="00663D5B">
      <w:pPr>
        <w:pStyle w:val="ListeParagraf"/>
        <w:rPr>
          <w:rFonts w:asciiTheme="minorHAnsi" w:hAnsiTheme="minorHAnsi"/>
        </w:rPr>
      </w:pPr>
      <w:r w:rsidRPr="00663D5B">
        <w:rPr>
          <w:rFonts w:asciiTheme="minorHAnsi" w:hAnsiTheme="minorHAnsi"/>
        </w:rPr>
        <w:lastRenderedPageBreak/>
        <w:t>4 gün sürecek olan bu etkinlik kapsamında şunlardan yararlanabileceksiniz:</w:t>
      </w:r>
    </w:p>
    <w:p w:rsidR="00663D5B" w:rsidRPr="00663D5B" w:rsidRDefault="00663D5B" w:rsidP="00663D5B">
      <w:pPr>
        <w:pStyle w:val="ListeParagraf"/>
        <w:rPr>
          <w:rFonts w:asciiTheme="minorHAnsi" w:hAnsiTheme="minorHAnsi"/>
        </w:rPr>
      </w:pPr>
    </w:p>
    <w:p w:rsidR="00590A05" w:rsidRPr="00590A05" w:rsidRDefault="00590A05" w:rsidP="00590A05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r w:rsidRPr="00590A05">
        <w:rPr>
          <w:rFonts w:asciiTheme="minorHAnsi" w:hAnsiTheme="minorHAnsi"/>
        </w:rPr>
        <w:t>27-28 Eylül tarihlerinde iki gün sürecek olan, Biz Stone (</w:t>
      </w:r>
      <w:proofErr w:type="spellStart"/>
      <w:r w:rsidRPr="00590A05">
        <w:rPr>
          <w:rFonts w:asciiTheme="minorHAnsi" w:hAnsiTheme="minorHAnsi"/>
        </w:rPr>
        <w:t>Twitter</w:t>
      </w:r>
      <w:proofErr w:type="spellEnd"/>
      <w:r w:rsidRPr="00590A05">
        <w:rPr>
          <w:rFonts w:asciiTheme="minorHAnsi" w:hAnsiTheme="minorHAnsi"/>
        </w:rPr>
        <w:t xml:space="preserve">, </w:t>
      </w:r>
      <w:proofErr w:type="spellStart"/>
      <w:r w:rsidRPr="00590A05">
        <w:rPr>
          <w:rFonts w:asciiTheme="minorHAnsi" w:hAnsiTheme="minorHAnsi"/>
        </w:rPr>
        <w:t>Medium</w:t>
      </w:r>
      <w:proofErr w:type="spellEnd"/>
      <w:r w:rsidRPr="00590A05">
        <w:rPr>
          <w:rFonts w:asciiTheme="minorHAnsi" w:hAnsiTheme="minorHAnsi"/>
        </w:rPr>
        <w:t xml:space="preserve"> ve </w:t>
      </w:r>
      <w:proofErr w:type="spellStart"/>
      <w:r w:rsidRPr="00590A05">
        <w:rPr>
          <w:rFonts w:asciiTheme="minorHAnsi" w:hAnsiTheme="minorHAnsi"/>
        </w:rPr>
        <w:t>Jelly</w:t>
      </w:r>
      <w:proofErr w:type="spellEnd"/>
      <w:r w:rsidRPr="00590A05">
        <w:rPr>
          <w:rFonts w:asciiTheme="minorHAnsi" w:hAnsiTheme="minorHAnsi"/>
        </w:rPr>
        <w:t xml:space="preserve"> Kurucu Ortağı), Ray </w:t>
      </w:r>
      <w:proofErr w:type="spellStart"/>
      <w:r w:rsidRPr="00590A05">
        <w:rPr>
          <w:rFonts w:asciiTheme="minorHAnsi" w:hAnsiTheme="minorHAnsi"/>
        </w:rPr>
        <w:t>Kurzweil</w:t>
      </w:r>
      <w:proofErr w:type="spellEnd"/>
      <w:r w:rsidRPr="00590A05">
        <w:rPr>
          <w:rFonts w:asciiTheme="minorHAnsi" w:hAnsiTheme="minorHAnsi"/>
        </w:rPr>
        <w:t xml:space="preserve"> (Dünyanın önde gelen mucit, düşünür ve fütüristi), Tim </w:t>
      </w:r>
      <w:proofErr w:type="spellStart"/>
      <w:r w:rsidRPr="00590A05">
        <w:rPr>
          <w:rFonts w:asciiTheme="minorHAnsi" w:hAnsiTheme="minorHAnsi"/>
        </w:rPr>
        <w:t>Harford</w:t>
      </w:r>
      <w:proofErr w:type="spellEnd"/>
      <w:r w:rsidRPr="00590A05">
        <w:rPr>
          <w:rFonts w:asciiTheme="minorHAnsi" w:hAnsiTheme="minorHAnsi"/>
        </w:rPr>
        <w:t xml:space="preserve"> (Dünyanın en popüler ekonomi yazarlarından biri) gibi birçok konuşmacının yer aldığı </w:t>
      </w:r>
      <w:r w:rsidRPr="00590A05">
        <w:rPr>
          <w:rFonts w:asciiTheme="minorHAnsi" w:hAnsiTheme="minorHAnsi"/>
          <w:b/>
          <w:bCs/>
        </w:rPr>
        <w:t>konferanslar</w:t>
      </w:r>
      <w:r w:rsidRPr="00590A05">
        <w:rPr>
          <w:rFonts w:asciiTheme="minorHAnsi" w:hAnsiTheme="minorHAnsi"/>
        </w:rPr>
        <w:t xml:space="preserve">. </w:t>
      </w:r>
    </w:p>
    <w:p w:rsidR="00663D5B" w:rsidRDefault="00590A05" w:rsidP="00663D5B">
      <w:pPr>
        <w:ind w:left="1080" w:firstLine="336"/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 xml:space="preserve"> </w:t>
      </w:r>
      <w:r w:rsidR="00663D5B" w:rsidRPr="00663D5B">
        <w:rPr>
          <w:rFonts w:asciiTheme="minorHAnsi" w:hAnsiTheme="minorHAnsi"/>
        </w:rPr>
        <w:t xml:space="preserve">( </w:t>
      </w:r>
      <w:hyperlink r:id="rId9" w:history="1">
        <w:r w:rsidR="00663D5B" w:rsidRPr="00663D5B">
          <w:rPr>
            <w:rStyle w:val="Kpr"/>
            <w:rFonts w:asciiTheme="minorHAnsi" w:hAnsiTheme="minorHAnsi"/>
          </w:rPr>
          <w:t>https://www.supernovafest.eu/conference/</w:t>
        </w:r>
      </w:hyperlink>
      <w:r w:rsidR="00663D5B" w:rsidRPr="00663D5B">
        <w:rPr>
          <w:rFonts w:asciiTheme="minorHAnsi" w:hAnsiTheme="minorHAnsi"/>
        </w:rPr>
        <w:t xml:space="preserve"> ) </w:t>
      </w:r>
    </w:p>
    <w:p w:rsidR="00867D80" w:rsidRPr="00663D5B" w:rsidRDefault="00867D80" w:rsidP="00663D5B">
      <w:pPr>
        <w:ind w:left="1080" w:firstLine="336"/>
        <w:jc w:val="both"/>
        <w:rPr>
          <w:rFonts w:asciiTheme="minorHAnsi" w:hAnsiTheme="minorHAnsi"/>
        </w:rPr>
      </w:pPr>
    </w:p>
    <w:p w:rsidR="00663D5B" w:rsidRPr="00867D80" w:rsidRDefault="00663D5B" w:rsidP="00663D5B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 xml:space="preserve">4 gün boyunca düzenlenecek olan </w:t>
      </w:r>
      <w:r w:rsidRPr="00663D5B">
        <w:rPr>
          <w:rFonts w:asciiTheme="minorHAnsi" w:hAnsiTheme="minorHAnsi"/>
          <w:b/>
          <w:bCs/>
        </w:rPr>
        <w:t>teknoloji fuarı</w:t>
      </w:r>
    </w:p>
    <w:p w:rsidR="00867D80" w:rsidRPr="00663D5B" w:rsidRDefault="00867D80" w:rsidP="00867D80">
      <w:pPr>
        <w:pStyle w:val="ListeParagraf"/>
        <w:ind w:left="1440"/>
        <w:jc w:val="both"/>
        <w:rPr>
          <w:rFonts w:asciiTheme="minorHAnsi" w:hAnsiTheme="minorHAnsi"/>
        </w:rPr>
      </w:pPr>
    </w:p>
    <w:p w:rsidR="00663D5B" w:rsidRDefault="00663D5B" w:rsidP="00663D5B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 xml:space="preserve">29-30 Eylül tarihlerinde gerçekleşecek olan ve teknoloji ile şekillenen geleceği deneyimleme fırsatını yakalayacağınız: </w:t>
      </w:r>
      <w:proofErr w:type="spellStart"/>
      <w:r w:rsidRPr="00663D5B">
        <w:rPr>
          <w:rFonts w:asciiTheme="minorHAnsi" w:hAnsiTheme="minorHAnsi"/>
          <w:b/>
          <w:bCs/>
        </w:rPr>
        <w:t>SuperNova</w:t>
      </w:r>
      <w:proofErr w:type="spellEnd"/>
      <w:r w:rsidRPr="00663D5B">
        <w:rPr>
          <w:rFonts w:asciiTheme="minorHAnsi" w:hAnsiTheme="minorHAnsi"/>
          <w:b/>
          <w:bCs/>
        </w:rPr>
        <w:t xml:space="preserve"> </w:t>
      </w:r>
      <w:proofErr w:type="spellStart"/>
      <w:r w:rsidRPr="00663D5B">
        <w:rPr>
          <w:rFonts w:asciiTheme="minorHAnsi" w:hAnsiTheme="minorHAnsi"/>
          <w:b/>
          <w:bCs/>
        </w:rPr>
        <w:t>Expedition</w:t>
      </w:r>
      <w:proofErr w:type="spellEnd"/>
      <w:r w:rsidRPr="00663D5B">
        <w:rPr>
          <w:rFonts w:asciiTheme="minorHAnsi" w:hAnsiTheme="minorHAnsi"/>
        </w:rPr>
        <w:t xml:space="preserve"> (</w:t>
      </w:r>
      <w:hyperlink r:id="rId10" w:history="1">
        <w:r w:rsidRPr="00663D5B">
          <w:rPr>
            <w:rStyle w:val="Kpr"/>
            <w:rFonts w:asciiTheme="minorHAnsi" w:hAnsiTheme="minorHAnsi"/>
          </w:rPr>
          <w:t>https://www.supernovafest.eu/expedition/</w:t>
        </w:r>
      </w:hyperlink>
      <w:r w:rsidRPr="00663D5B">
        <w:rPr>
          <w:rFonts w:asciiTheme="minorHAnsi" w:hAnsiTheme="minorHAnsi"/>
        </w:rPr>
        <w:t xml:space="preserve"> ) </w:t>
      </w:r>
    </w:p>
    <w:p w:rsidR="00867D80" w:rsidRPr="00867D80" w:rsidRDefault="00867D80" w:rsidP="00867D80">
      <w:pPr>
        <w:pStyle w:val="ListeParagraf"/>
        <w:rPr>
          <w:rFonts w:asciiTheme="minorHAnsi" w:hAnsiTheme="minorHAnsi"/>
        </w:rPr>
      </w:pPr>
    </w:p>
    <w:p w:rsidR="00663D5B" w:rsidRPr="00D540ED" w:rsidRDefault="00867D80" w:rsidP="00663D5B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proofErr w:type="spellStart"/>
      <w:r w:rsidRPr="00867D80">
        <w:rPr>
          <w:rFonts w:asciiTheme="minorHAnsi" w:hAnsiTheme="minorHAnsi" w:cstheme="minorHAnsi"/>
        </w:rPr>
        <w:t>SuperNova</w:t>
      </w:r>
      <w:proofErr w:type="spellEnd"/>
      <w:r w:rsidRPr="00867D80">
        <w:rPr>
          <w:rFonts w:asciiTheme="minorHAnsi" w:hAnsiTheme="minorHAnsi" w:cstheme="minorHAnsi"/>
        </w:rPr>
        <w:t xml:space="preserve"> ve B-</w:t>
      </w:r>
      <w:proofErr w:type="spellStart"/>
      <w:r w:rsidRPr="00867D80">
        <w:rPr>
          <w:rFonts w:asciiTheme="minorHAnsi" w:hAnsiTheme="minorHAnsi" w:cstheme="minorHAnsi"/>
        </w:rPr>
        <w:t>Hive</w:t>
      </w:r>
      <w:proofErr w:type="spellEnd"/>
      <w:r w:rsidRPr="00867D80">
        <w:rPr>
          <w:rFonts w:asciiTheme="minorHAnsi" w:hAnsiTheme="minorHAnsi" w:cstheme="minorHAnsi"/>
        </w:rPr>
        <w:t xml:space="preserve"> işbirliği ile </w:t>
      </w:r>
      <w:proofErr w:type="spellStart"/>
      <w:r w:rsidRPr="00867D80">
        <w:rPr>
          <w:rFonts w:asciiTheme="minorHAnsi" w:hAnsiTheme="minorHAnsi" w:cstheme="minorHAnsi"/>
          <w:b/>
        </w:rPr>
        <w:t>TalentBuzz</w:t>
      </w:r>
      <w:proofErr w:type="spellEnd"/>
      <w:r w:rsidRPr="00867D80">
        <w:rPr>
          <w:rFonts w:asciiTheme="minorHAnsi" w:hAnsiTheme="minorHAnsi" w:cstheme="minorHAnsi"/>
        </w:rPr>
        <w:t xml:space="preserve"> Online Yetenek Platformu, fuar katılımcılarının kullanımına açık olacak</w:t>
      </w:r>
      <w:r>
        <w:rPr>
          <w:rFonts w:asciiTheme="minorHAnsi" w:hAnsiTheme="minorHAnsi" w:cstheme="minorHAnsi"/>
        </w:rPr>
        <w:t>.</w:t>
      </w:r>
      <w:r w:rsidR="00663D5B" w:rsidRPr="00867D80">
        <w:rPr>
          <w:rFonts w:asciiTheme="minorHAnsi" w:hAnsiTheme="minorHAnsi"/>
        </w:rPr>
        <w:t xml:space="preserve"> </w:t>
      </w:r>
      <w:r w:rsidR="00663D5B" w:rsidRPr="00D540ED">
        <w:rPr>
          <w:rFonts w:asciiTheme="minorHAnsi" w:hAnsiTheme="minorHAnsi"/>
        </w:rPr>
        <w:t xml:space="preserve">Bu yapay </w:t>
      </w:r>
      <w:proofErr w:type="gramStart"/>
      <w:r w:rsidR="00663D5B" w:rsidRPr="00D540ED">
        <w:rPr>
          <w:rFonts w:asciiTheme="minorHAnsi" w:hAnsiTheme="minorHAnsi"/>
        </w:rPr>
        <w:t>zeka</w:t>
      </w:r>
      <w:proofErr w:type="gramEnd"/>
      <w:r w:rsidR="00663D5B" w:rsidRPr="00D540ED">
        <w:rPr>
          <w:rFonts w:asciiTheme="minorHAnsi" w:hAnsiTheme="minorHAnsi"/>
        </w:rPr>
        <w:t xml:space="preserve"> platformu sayesinde, günümüzün yetenekleri, teknoloji sektöründeki gelecekteki işverenleriyle kolayca bağlantı </w:t>
      </w:r>
      <w:r>
        <w:rPr>
          <w:rFonts w:asciiTheme="minorHAnsi" w:hAnsiTheme="minorHAnsi"/>
        </w:rPr>
        <w:t>kurabilecekler.</w:t>
      </w:r>
    </w:p>
    <w:p w:rsidR="00663D5B" w:rsidRDefault="00663D5B" w:rsidP="00663D5B">
      <w:pPr>
        <w:pStyle w:val="ListeParagraf"/>
        <w:ind w:left="1440"/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>(</w:t>
      </w:r>
      <w:hyperlink r:id="rId11" w:history="1">
        <w:r w:rsidRPr="00663D5B">
          <w:rPr>
            <w:rStyle w:val="Kpr"/>
            <w:rFonts w:asciiTheme="minorHAnsi" w:hAnsiTheme="minorHAnsi"/>
          </w:rPr>
          <w:t>https://www.supernovafest.eu/talentbuzz/</w:t>
        </w:r>
      </w:hyperlink>
      <w:r w:rsidRPr="00663D5B">
        <w:rPr>
          <w:rFonts w:asciiTheme="minorHAnsi" w:hAnsiTheme="minorHAnsi"/>
        </w:rPr>
        <w:t xml:space="preserve"> )</w:t>
      </w:r>
    </w:p>
    <w:p w:rsidR="00867D80" w:rsidRDefault="00867D80" w:rsidP="004246A1">
      <w:pPr>
        <w:pStyle w:val="ListeParagraf"/>
        <w:ind w:left="1440"/>
        <w:jc w:val="both"/>
        <w:rPr>
          <w:rFonts w:asciiTheme="minorHAnsi" w:hAnsiTheme="minorHAnsi"/>
        </w:rPr>
      </w:pPr>
    </w:p>
    <w:p w:rsidR="00317967" w:rsidRPr="00867D80" w:rsidRDefault="004246A1" w:rsidP="004246A1">
      <w:pPr>
        <w:pStyle w:val="ListeParagraf"/>
        <w:numPr>
          <w:ilvl w:val="0"/>
          <w:numId w:val="2"/>
        </w:numPr>
        <w:jc w:val="both"/>
        <w:rPr>
          <w:rFonts w:asciiTheme="minorHAnsi" w:hAnsiTheme="minorHAnsi"/>
        </w:rPr>
      </w:pPr>
      <w:r w:rsidRPr="004246A1">
        <w:rPr>
          <w:rFonts w:asciiTheme="minorHAnsi" w:hAnsiTheme="minorHAnsi"/>
          <w:color w:val="0D0D0D"/>
          <w:lang w:eastAsia="et-EE"/>
        </w:rPr>
        <w:t xml:space="preserve">Hafta sonu boyunca (29-30 Eylül) </w:t>
      </w:r>
      <w:proofErr w:type="spellStart"/>
      <w:r w:rsidRPr="004246A1">
        <w:rPr>
          <w:rFonts w:asciiTheme="minorHAnsi" w:hAnsiTheme="minorHAnsi"/>
          <w:color w:val="0D0D0D"/>
          <w:lang w:eastAsia="et-EE"/>
        </w:rPr>
        <w:t>SuperNova</w:t>
      </w:r>
      <w:proofErr w:type="spellEnd"/>
      <w:r w:rsidRPr="004246A1">
        <w:rPr>
          <w:rFonts w:asciiTheme="minorHAnsi" w:hAnsiTheme="minorHAnsi"/>
          <w:color w:val="0D0D0D"/>
          <w:lang w:eastAsia="et-EE"/>
        </w:rPr>
        <w:t xml:space="preserve"> Festivali, geleceğin teknolojilerini deneyimlemek isteyen herkesin katılımına </w:t>
      </w:r>
      <w:r w:rsidRPr="004246A1">
        <w:rPr>
          <w:rFonts w:asciiTheme="minorHAnsi" w:hAnsiTheme="minorHAnsi"/>
          <w:b/>
          <w:color w:val="0D0D0D"/>
          <w:u w:val="single"/>
          <w:lang w:eastAsia="et-EE"/>
        </w:rPr>
        <w:t>ücretsiz</w:t>
      </w:r>
      <w:r w:rsidRPr="004246A1">
        <w:rPr>
          <w:rFonts w:asciiTheme="minorHAnsi" w:hAnsiTheme="minorHAnsi"/>
          <w:color w:val="0D0D0D"/>
          <w:lang w:eastAsia="et-EE"/>
        </w:rPr>
        <w:t xml:space="preserve"> olarak açık olacaktır.</w:t>
      </w:r>
    </w:p>
    <w:p w:rsidR="00867D80" w:rsidRDefault="00867D80" w:rsidP="00867D80">
      <w:pPr>
        <w:pStyle w:val="ListeParagraf"/>
        <w:ind w:left="1440"/>
        <w:jc w:val="both"/>
        <w:rPr>
          <w:rFonts w:asciiTheme="minorHAnsi" w:hAnsiTheme="minorHAnsi"/>
          <w:color w:val="0D0D0D"/>
          <w:lang w:eastAsia="et-EE"/>
        </w:rPr>
      </w:pPr>
    </w:p>
    <w:p w:rsidR="00867D80" w:rsidRPr="004246A1" w:rsidRDefault="00867D80" w:rsidP="00867D80">
      <w:pPr>
        <w:pStyle w:val="ListeParagraf"/>
        <w:ind w:left="1440"/>
        <w:jc w:val="both"/>
        <w:rPr>
          <w:rFonts w:asciiTheme="minorHAnsi" w:hAnsiTheme="minorHAnsi"/>
        </w:rPr>
      </w:pPr>
      <w:r w:rsidRPr="00663D5B">
        <w:rPr>
          <w:rFonts w:asciiTheme="minorHAnsi" w:hAnsiTheme="minorHAnsi"/>
        </w:rPr>
        <w:t xml:space="preserve">Daha detaylı bilgi için web sitesini ziyaret edebilirsiniz: </w:t>
      </w:r>
      <w:hyperlink r:id="rId12" w:history="1">
        <w:r w:rsidRPr="00663D5B">
          <w:rPr>
            <w:rStyle w:val="Kpr"/>
            <w:rFonts w:asciiTheme="minorHAnsi" w:hAnsiTheme="minorHAnsi"/>
          </w:rPr>
          <w:t>https://www.supernovafest.eu/</w:t>
        </w:r>
      </w:hyperlink>
    </w:p>
    <w:p w:rsidR="004246A1" w:rsidRPr="004246A1" w:rsidRDefault="004246A1" w:rsidP="004246A1">
      <w:pPr>
        <w:pStyle w:val="ListeParagraf"/>
        <w:ind w:left="1440"/>
        <w:jc w:val="both"/>
        <w:rPr>
          <w:rFonts w:asciiTheme="minorHAnsi" w:hAnsiTheme="minorHAnsi"/>
        </w:rPr>
      </w:pPr>
    </w:p>
    <w:p w:rsidR="00317967" w:rsidRDefault="00467073" w:rsidP="00663D5B">
      <w:pPr>
        <w:pStyle w:val="ListeParagraf"/>
        <w:numPr>
          <w:ilvl w:val="0"/>
          <w:numId w:val="1"/>
        </w:numPr>
        <w:jc w:val="both"/>
        <w:rPr>
          <w:rFonts w:asciiTheme="minorHAnsi" w:hAnsiTheme="minorHAnsi"/>
        </w:rPr>
      </w:pPr>
      <w:r w:rsidRPr="006909FD">
        <w:rPr>
          <w:rFonts w:asciiTheme="minorHAnsi" w:hAnsiTheme="minorHAnsi"/>
        </w:rPr>
        <w:t xml:space="preserve">Uçak rezervasyonu ve konaklamaların katılımcılar tarafından yapılması gerekmektedir. </w:t>
      </w:r>
      <w:r w:rsidR="006909FD" w:rsidRPr="006909FD">
        <w:rPr>
          <w:rFonts w:asciiTheme="minorHAnsi" w:hAnsiTheme="minorHAnsi"/>
        </w:rPr>
        <w:t xml:space="preserve">Önerilen uçuş </w:t>
      </w:r>
      <w:r w:rsidR="006B3700">
        <w:rPr>
          <w:rFonts w:asciiTheme="minorHAnsi" w:hAnsiTheme="minorHAnsi"/>
        </w:rPr>
        <w:t>bilgisi</w:t>
      </w:r>
      <w:r w:rsidR="006909FD" w:rsidRPr="006909FD">
        <w:rPr>
          <w:rFonts w:asciiTheme="minorHAnsi" w:hAnsiTheme="minorHAnsi"/>
        </w:rPr>
        <w:t xml:space="preserve"> aşağıda bilgilerinize sunulmaktadır. </w:t>
      </w:r>
      <w:r w:rsidR="006B3700">
        <w:rPr>
          <w:rFonts w:asciiTheme="minorHAnsi" w:hAnsiTheme="minorHAnsi"/>
        </w:rPr>
        <w:t xml:space="preserve">Konaklama için önerilen otellere dair DEİK ile temasa geçilmesi rica olunur. </w:t>
      </w:r>
    </w:p>
    <w:p w:rsidR="006909FD" w:rsidRPr="006909FD" w:rsidRDefault="006909FD" w:rsidP="006909FD">
      <w:pPr>
        <w:pStyle w:val="ListeParagraf"/>
        <w:jc w:val="both"/>
        <w:rPr>
          <w:rFonts w:asciiTheme="minorHAnsi" w:hAnsiTheme="minorHAnsi"/>
        </w:rPr>
      </w:pPr>
    </w:p>
    <w:p w:rsidR="006909FD" w:rsidRPr="006909FD" w:rsidRDefault="006909FD" w:rsidP="006909FD">
      <w:pPr>
        <w:pStyle w:val="ListeParagraf"/>
        <w:rPr>
          <w:rFonts w:asciiTheme="minorHAnsi" w:hAnsiTheme="minorHAnsi"/>
          <w:b/>
          <w:color w:val="0D0D0D"/>
          <w:lang w:eastAsia="et-EE"/>
        </w:rPr>
      </w:pPr>
      <w:r>
        <w:rPr>
          <w:rFonts w:asciiTheme="minorHAnsi" w:hAnsiTheme="minorHAnsi"/>
          <w:b/>
          <w:color w:val="0D0D0D"/>
          <w:lang w:eastAsia="et-EE"/>
        </w:rPr>
        <w:t>-</w:t>
      </w:r>
      <w:r w:rsidRPr="006909FD">
        <w:rPr>
          <w:rFonts w:asciiTheme="minorHAnsi" w:hAnsiTheme="minorHAnsi"/>
          <w:b/>
          <w:color w:val="0D0D0D"/>
          <w:lang w:eastAsia="et-EE"/>
        </w:rPr>
        <w:t xml:space="preserve">Gidiş: </w:t>
      </w:r>
    </w:p>
    <w:p w:rsidR="006909FD" w:rsidRDefault="006909FD" w:rsidP="006909FD">
      <w:pPr>
        <w:pStyle w:val="ListeParagraf"/>
        <w:rPr>
          <w:rFonts w:asciiTheme="minorHAnsi" w:hAnsiTheme="minorHAnsi"/>
          <w:color w:val="0D0D0D"/>
          <w:lang w:eastAsia="et-EE"/>
        </w:rPr>
      </w:pPr>
      <w:r w:rsidRPr="006909FD">
        <w:rPr>
          <w:rFonts w:asciiTheme="minorHAnsi" w:hAnsiTheme="minorHAnsi"/>
          <w:color w:val="0D0D0D"/>
          <w:lang w:eastAsia="et-EE"/>
        </w:rPr>
        <w:t>THY TK</w:t>
      </w:r>
      <w:r>
        <w:rPr>
          <w:rFonts w:asciiTheme="minorHAnsi" w:hAnsiTheme="minorHAnsi"/>
          <w:color w:val="0D0D0D"/>
          <w:lang w:eastAsia="et-EE"/>
        </w:rPr>
        <w:t>1937</w:t>
      </w:r>
      <w:r w:rsidRPr="006909FD">
        <w:rPr>
          <w:rFonts w:asciiTheme="minorHAnsi" w:hAnsiTheme="minorHAnsi"/>
          <w:color w:val="0D0D0D"/>
          <w:lang w:eastAsia="et-EE"/>
        </w:rPr>
        <w:t xml:space="preserve"> 08:</w:t>
      </w:r>
      <w:r>
        <w:rPr>
          <w:rFonts w:asciiTheme="minorHAnsi" w:hAnsiTheme="minorHAnsi"/>
          <w:color w:val="0D0D0D"/>
          <w:lang w:eastAsia="et-EE"/>
        </w:rPr>
        <w:t>00</w:t>
      </w:r>
      <w:r w:rsidRPr="006909FD">
        <w:rPr>
          <w:rFonts w:asciiTheme="minorHAnsi" w:hAnsiTheme="minorHAnsi"/>
          <w:color w:val="0D0D0D"/>
          <w:lang w:eastAsia="et-EE"/>
        </w:rPr>
        <w:t xml:space="preserve"> – </w:t>
      </w:r>
      <w:proofErr w:type="gramStart"/>
      <w:r>
        <w:rPr>
          <w:rFonts w:asciiTheme="minorHAnsi" w:hAnsiTheme="minorHAnsi"/>
          <w:color w:val="0D0D0D"/>
          <w:lang w:eastAsia="et-EE"/>
        </w:rPr>
        <w:t>10:30</w:t>
      </w:r>
      <w:r w:rsidRPr="006909FD">
        <w:rPr>
          <w:rFonts w:asciiTheme="minorHAnsi" w:hAnsiTheme="minorHAnsi"/>
          <w:color w:val="0D0D0D"/>
          <w:lang w:eastAsia="et-EE"/>
        </w:rPr>
        <w:t xml:space="preserve">  İstanbul</w:t>
      </w:r>
      <w:proofErr w:type="gramEnd"/>
      <w:r w:rsidRPr="006909FD">
        <w:rPr>
          <w:rFonts w:asciiTheme="minorHAnsi" w:hAnsiTheme="minorHAnsi"/>
          <w:color w:val="0D0D0D"/>
          <w:lang w:eastAsia="et-EE"/>
        </w:rPr>
        <w:t xml:space="preserve"> Atatürk Havalimanı – </w:t>
      </w:r>
      <w:r>
        <w:rPr>
          <w:rFonts w:asciiTheme="minorHAnsi" w:hAnsiTheme="minorHAnsi"/>
          <w:color w:val="0D0D0D"/>
          <w:lang w:eastAsia="et-EE"/>
        </w:rPr>
        <w:t>Brüksel Havalimanı</w:t>
      </w:r>
      <w:r w:rsidRPr="006909FD">
        <w:rPr>
          <w:rFonts w:asciiTheme="minorHAnsi" w:hAnsiTheme="minorHAnsi"/>
          <w:color w:val="0D0D0D"/>
          <w:lang w:eastAsia="et-EE"/>
        </w:rPr>
        <w:t xml:space="preserve"> </w:t>
      </w:r>
    </w:p>
    <w:p w:rsidR="006909FD" w:rsidRPr="006909FD" w:rsidRDefault="006909FD" w:rsidP="006909FD">
      <w:pPr>
        <w:rPr>
          <w:rFonts w:asciiTheme="minorHAnsi" w:hAnsiTheme="minorHAnsi"/>
          <w:color w:val="0D0D0D"/>
          <w:lang w:eastAsia="et-EE"/>
        </w:rPr>
      </w:pPr>
    </w:p>
    <w:p w:rsidR="006909FD" w:rsidRPr="006909FD" w:rsidRDefault="006909FD" w:rsidP="006909FD">
      <w:pPr>
        <w:pStyle w:val="ListeParagraf"/>
        <w:rPr>
          <w:rFonts w:asciiTheme="minorHAnsi" w:hAnsiTheme="minorHAnsi"/>
          <w:b/>
          <w:color w:val="0D0D0D"/>
          <w:lang w:eastAsia="et-EE"/>
        </w:rPr>
      </w:pPr>
      <w:r>
        <w:rPr>
          <w:rFonts w:asciiTheme="minorHAnsi" w:hAnsiTheme="minorHAnsi"/>
          <w:b/>
          <w:color w:val="0D0D0D"/>
          <w:lang w:eastAsia="et-EE"/>
        </w:rPr>
        <w:t>-</w:t>
      </w:r>
      <w:r w:rsidRPr="006909FD">
        <w:rPr>
          <w:rFonts w:asciiTheme="minorHAnsi" w:hAnsiTheme="minorHAnsi"/>
          <w:b/>
          <w:color w:val="0D0D0D"/>
          <w:lang w:eastAsia="et-EE"/>
        </w:rPr>
        <w:t>Dönüş:</w:t>
      </w:r>
    </w:p>
    <w:p w:rsidR="006909FD" w:rsidRPr="006909FD" w:rsidRDefault="006909FD" w:rsidP="006909FD">
      <w:pPr>
        <w:pStyle w:val="ListeParagraf"/>
        <w:jc w:val="both"/>
        <w:rPr>
          <w:rFonts w:asciiTheme="minorHAnsi" w:hAnsiTheme="minorHAnsi"/>
          <w:color w:val="0D0D0D"/>
          <w:lang w:eastAsia="et-EE"/>
        </w:rPr>
      </w:pPr>
      <w:r>
        <w:rPr>
          <w:rFonts w:asciiTheme="minorHAnsi" w:hAnsiTheme="minorHAnsi"/>
          <w:color w:val="0D0D0D"/>
          <w:lang w:eastAsia="et-EE"/>
        </w:rPr>
        <w:t xml:space="preserve">Dönüş uçağı için, katılımcılarımızın festivale katılma ihtimallerinden ötürü, öneri belirtilmemektedir. </w:t>
      </w:r>
    </w:p>
    <w:p w:rsidR="006909FD" w:rsidRPr="006B3700" w:rsidRDefault="006909FD" w:rsidP="006B3700">
      <w:pPr>
        <w:jc w:val="both"/>
        <w:rPr>
          <w:rFonts w:asciiTheme="minorHAnsi" w:hAnsiTheme="minorHAnsi"/>
        </w:rPr>
      </w:pPr>
    </w:p>
    <w:p w:rsidR="00317967" w:rsidRPr="00317967" w:rsidRDefault="00317967" w:rsidP="00317967">
      <w:pPr>
        <w:rPr>
          <w:rFonts w:asciiTheme="minorHAnsi" w:hAnsiTheme="minorHAnsi"/>
          <w:color w:val="0D0D0D"/>
          <w:lang w:eastAsia="et-EE"/>
        </w:rPr>
      </w:pPr>
    </w:p>
    <w:p w:rsidR="00721133" w:rsidRPr="00CF729C" w:rsidRDefault="00CF729C" w:rsidP="002D5D04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CF729C">
        <w:rPr>
          <w:rFonts w:asciiTheme="minorHAnsi" w:hAnsiTheme="minorHAnsi"/>
          <w:color w:val="0D0D0D"/>
          <w:lang w:eastAsia="et-EE"/>
        </w:rPr>
        <w:t>Ziyaret boyunca gerekli olacak tüm gidiş transferleri sağlanacaktır. Transfer</w:t>
      </w:r>
      <w:r w:rsidR="006B3700">
        <w:rPr>
          <w:rFonts w:asciiTheme="minorHAnsi" w:hAnsiTheme="minorHAnsi"/>
          <w:color w:val="0D0D0D"/>
          <w:lang w:eastAsia="et-EE"/>
        </w:rPr>
        <w:t xml:space="preserve"> hizmeti, DEİK tarafından önerilen oteller için sağlanacaktır. </w:t>
      </w:r>
    </w:p>
    <w:p w:rsidR="00CF729C" w:rsidRDefault="00CF729C" w:rsidP="00CF729C">
      <w:pPr>
        <w:ind w:left="720"/>
        <w:jc w:val="both"/>
        <w:rPr>
          <w:rFonts w:asciiTheme="minorHAnsi" w:hAnsiTheme="minorHAnsi" w:cs="Arial"/>
        </w:rPr>
      </w:pPr>
    </w:p>
    <w:p w:rsidR="006B3700" w:rsidRDefault="006B370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6B3700" w:rsidRDefault="006B370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867D80" w:rsidRDefault="00867D8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867D80" w:rsidRDefault="00867D8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867D80" w:rsidRDefault="00867D80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</w:p>
    <w:p w:rsidR="00721133" w:rsidRPr="00163226" w:rsidRDefault="00910F98" w:rsidP="00A50542">
      <w:pPr>
        <w:jc w:val="both"/>
        <w:rPr>
          <w:rFonts w:asciiTheme="minorHAnsi" w:hAnsiTheme="minorHAnsi"/>
          <w:b/>
          <w:bCs/>
          <w:color w:val="0D0D0D"/>
          <w:lang w:eastAsia="et-EE"/>
        </w:rPr>
      </w:pPr>
      <w:r w:rsidRPr="00910F98">
        <w:rPr>
          <w:rFonts w:asciiTheme="minorHAnsi" w:hAnsiTheme="minorHAnsi"/>
          <w:b/>
          <w:bCs/>
          <w:color w:val="0D0D0D"/>
          <w:lang w:eastAsia="et-EE"/>
        </w:rPr>
        <w:lastRenderedPageBreak/>
        <w:t>Detaylar</w:t>
      </w:r>
      <w:r>
        <w:rPr>
          <w:rFonts w:asciiTheme="minorHAnsi" w:hAnsiTheme="minorHAnsi"/>
          <w:b/>
          <w:bCs/>
          <w:color w:val="0D0D0D"/>
          <w:lang w:eastAsia="et-EE"/>
        </w:rPr>
        <w:t>:</w:t>
      </w:r>
      <w:r w:rsidR="00624D91">
        <w:rPr>
          <w:rFonts w:asciiTheme="minorHAnsi" w:hAnsiTheme="minorHAnsi"/>
          <w:b/>
          <w:bCs/>
          <w:color w:val="0D0D0D"/>
          <w:lang w:eastAsia="et-EE"/>
        </w:rPr>
        <w:t xml:space="preserve"> </w:t>
      </w:r>
    </w:p>
    <w:p w:rsidR="00721133" w:rsidRDefault="00721133" w:rsidP="00A50542">
      <w:pPr>
        <w:jc w:val="both"/>
        <w:rPr>
          <w:rFonts w:asciiTheme="minorHAnsi" w:hAnsiTheme="minorHAnsi" w:cs="Arial"/>
        </w:rPr>
      </w:pPr>
    </w:p>
    <w:p w:rsidR="00A50542" w:rsidRDefault="00A50542" w:rsidP="00A50542">
      <w:pPr>
        <w:jc w:val="both"/>
        <w:rPr>
          <w:rFonts w:asciiTheme="minorHAnsi" w:hAnsiTheme="minorHAnsi" w:cs="Arial"/>
        </w:rPr>
      </w:pPr>
      <w:r w:rsidRPr="00624D91">
        <w:rPr>
          <w:rFonts w:asciiTheme="minorHAnsi" w:hAnsiTheme="minorHAnsi" w:cs="Arial"/>
          <w:b/>
        </w:rPr>
        <w:t>I</w:t>
      </w:r>
      <w:r w:rsidR="00E94CA2" w:rsidRPr="00624D91">
        <w:rPr>
          <w:rFonts w:asciiTheme="minorHAnsi" w:hAnsiTheme="minorHAnsi" w:cs="Arial"/>
          <w:b/>
        </w:rPr>
        <w:t>MEC</w:t>
      </w:r>
      <w:r w:rsidRPr="001C2CEC">
        <w:rPr>
          <w:rFonts w:asciiTheme="minorHAnsi" w:hAnsiTheme="minorHAnsi" w:cs="Arial"/>
        </w:rPr>
        <w:t xml:space="preserve">, </w:t>
      </w:r>
      <w:proofErr w:type="spellStart"/>
      <w:r w:rsidRPr="001C2CEC">
        <w:rPr>
          <w:rFonts w:asciiTheme="minorHAnsi" w:hAnsiTheme="minorHAnsi" w:cs="Arial"/>
        </w:rPr>
        <w:t>nanoelektronik</w:t>
      </w:r>
      <w:proofErr w:type="spellEnd"/>
      <w:r w:rsidRPr="001C2CEC">
        <w:rPr>
          <w:rFonts w:asciiTheme="minorHAnsi" w:hAnsiTheme="minorHAnsi" w:cs="Arial"/>
        </w:rPr>
        <w:t xml:space="preserve"> ve dijital teknolojilerde dünya lideri araştırma ve yenilik merkezidir. Mikroçip teknolojisinde yaygın olarak kabul gören liderliklerinin, etkili yazılımların ve BİT (Bilişim ve İletişim Teknolojileri) uzmanlığının birleşimi </w:t>
      </w:r>
      <w:proofErr w:type="spellStart"/>
      <w:r w:rsidRPr="001C2CEC">
        <w:rPr>
          <w:rFonts w:asciiTheme="minorHAnsi" w:hAnsiTheme="minorHAnsi" w:cs="Arial"/>
        </w:rPr>
        <w:t>Imec’i</w:t>
      </w:r>
      <w:proofErr w:type="spellEnd"/>
      <w:r w:rsidRPr="001C2CEC">
        <w:rPr>
          <w:rFonts w:asciiTheme="minorHAnsi" w:hAnsiTheme="minorHAnsi" w:cs="Arial"/>
        </w:rPr>
        <w:t xml:space="preserve"> farklı kılmaktadır. </w:t>
      </w:r>
      <w:proofErr w:type="spellStart"/>
      <w:r w:rsidRPr="001C2CEC">
        <w:rPr>
          <w:rFonts w:asciiTheme="minorHAnsi" w:hAnsiTheme="minorHAnsi" w:cs="Arial"/>
        </w:rPr>
        <w:t>Imec’in</w:t>
      </w:r>
      <w:proofErr w:type="spellEnd"/>
      <w:r w:rsidRPr="001C2CEC">
        <w:rPr>
          <w:rFonts w:asciiTheme="minorHAnsi" w:hAnsiTheme="minorHAnsi" w:cs="Arial"/>
        </w:rPr>
        <w:t xml:space="preserve"> dünya çapındaki altyapısını ve çok sayıda endüstride partnerlerinin yerel ve küresel ekosistemini sonuna kadar kullanarak sağlık hizmetleri, akıllı şehirler ve </w:t>
      </w:r>
      <w:proofErr w:type="spellStart"/>
      <w:r w:rsidRPr="001C2CEC">
        <w:rPr>
          <w:rFonts w:asciiTheme="minorHAnsi" w:hAnsiTheme="minorHAnsi" w:cs="Arial"/>
        </w:rPr>
        <w:t>mobilite</w:t>
      </w:r>
      <w:proofErr w:type="spellEnd"/>
      <w:r w:rsidRPr="001C2CEC">
        <w:rPr>
          <w:rFonts w:asciiTheme="minorHAnsi" w:hAnsiTheme="minorHAnsi" w:cs="Arial"/>
        </w:rPr>
        <w:t xml:space="preserve">, lojistik ve üretim ve enerji gibi uygulama alanlarında çığır açan yenilikler yaratmaktadırlar. Şirketlerin, yeni kurulan işletmelerin ve üniversitelerin güvenilir bir partneri olarak, 70'ten fazla ulustan 3500'e yakın </w:t>
      </w:r>
      <w:r w:rsidR="000B781C">
        <w:rPr>
          <w:rFonts w:asciiTheme="minorHAnsi" w:hAnsiTheme="minorHAnsi" w:cs="Arial"/>
        </w:rPr>
        <w:t>araştırmacıyı</w:t>
      </w:r>
      <w:r w:rsidRPr="001C2CEC">
        <w:rPr>
          <w:rFonts w:asciiTheme="minorHAnsi" w:hAnsiTheme="minorHAnsi" w:cs="Arial"/>
        </w:rPr>
        <w:t xml:space="preserve"> bir araya getirmektedir. Şirket merkezi Belçika'nın </w:t>
      </w:r>
      <w:proofErr w:type="spellStart"/>
      <w:r w:rsidRPr="001C2CEC">
        <w:rPr>
          <w:rFonts w:asciiTheme="minorHAnsi" w:hAnsiTheme="minorHAnsi" w:cs="Arial"/>
        </w:rPr>
        <w:t>Leuven</w:t>
      </w:r>
      <w:proofErr w:type="spellEnd"/>
      <w:r w:rsidRPr="001C2CEC">
        <w:rPr>
          <w:rFonts w:asciiTheme="minorHAnsi" w:hAnsiTheme="minorHAnsi" w:cs="Arial"/>
        </w:rPr>
        <w:t xml:space="preserve"> şehrinde bulunan </w:t>
      </w:r>
      <w:proofErr w:type="spellStart"/>
      <w:r w:rsidRPr="001C2CEC">
        <w:rPr>
          <w:rFonts w:asciiTheme="minorHAnsi" w:hAnsiTheme="minorHAnsi" w:cs="Arial"/>
        </w:rPr>
        <w:t>Imec</w:t>
      </w:r>
      <w:proofErr w:type="spellEnd"/>
      <w:r w:rsidRPr="001C2CEC">
        <w:rPr>
          <w:rFonts w:asciiTheme="minorHAnsi" w:hAnsiTheme="minorHAnsi" w:cs="Arial"/>
        </w:rPr>
        <w:t xml:space="preserve">; Hollanda, Tayvan, ABD, Çin ve Hindistan ve Japonya'daki birtakım </w:t>
      </w:r>
      <w:proofErr w:type="spellStart"/>
      <w:r w:rsidRPr="001C2CEC">
        <w:rPr>
          <w:rFonts w:asciiTheme="minorHAnsi" w:hAnsiTheme="minorHAnsi" w:cs="Arial"/>
        </w:rPr>
        <w:t>Flemenk</w:t>
      </w:r>
      <w:proofErr w:type="spellEnd"/>
      <w:r w:rsidRPr="001C2CEC">
        <w:rPr>
          <w:rFonts w:asciiTheme="minorHAnsi" w:hAnsiTheme="minorHAnsi" w:cs="Arial"/>
        </w:rPr>
        <w:t xml:space="preserve"> üniversitelerinde Ar-Ge grupları </w:t>
      </w:r>
      <w:r w:rsidR="00FF7B5F">
        <w:rPr>
          <w:rFonts w:asciiTheme="minorHAnsi" w:hAnsiTheme="minorHAnsi" w:cs="Arial"/>
        </w:rPr>
        <w:t>bulunmaktadır</w:t>
      </w:r>
      <w:r w:rsidRPr="001C2CEC">
        <w:rPr>
          <w:rFonts w:asciiTheme="minorHAnsi" w:hAnsiTheme="minorHAnsi" w:cs="Arial"/>
        </w:rPr>
        <w:t xml:space="preserve">. 2015 yılında </w:t>
      </w:r>
      <w:proofErr w:type="spellStart"/>
      <w:r w:rsidRPr="001C2CEC">
        <w:rPr>
          <w:rFonts w:asciiTheme="minorHAnsi" w:hAnsiTheme="minorHAnsi" w:cs="Arial"/>
        </w:rPr>
        <w:t>Imec'i</w:t>
      </w:r>
      <w:r w:rsidR="00FF7B5F">
        <w:rPr>
          <w:rFonts w:asciiTheme="minorHAnsi" w:hAnsiTheme="minorHAnsi" w:cs="Arial"/>
        </w:rPr>
        <w:t>n</w:t>
      </w:r>
      <w:proofErr w:type="spellEnd"/>
      <w:r w:rsidR="00FF7B5F">
        <w:rPr>
          <w:rFonts w:asciiTheme="minorHAnsi" w:hAnsiTheme="minorHAnsi" w:cs="Arial"/>
        </w:rPr>
        <w:t xml:space="preserve"> geliri (P&amp;L) 415 milyon Euro </w:t>
      </w:r>
      <w:r w:rsidRPr="001C2CEC">
        <w:rPr>
          <w:rFonts w:asciiTheme="minorHAnsi" w:hAnsiTheme="minorHAnsi" w:cs="Arial"/>
        </w:rPr>
        <w:t xml:space="preserve">ve </w:t>
      </w:r>
      <w:proofErr w:type="spellStart"/>
      <w:r w:rsidRPr="001C2CEC">
        <w:rPr>
          <w:rFonts w:asciiTheme="minorHAnsi" w:hAnsiTheme="minorHAnsi" w:cs="Arial"/>
        </w:rPr>
        <w:t>Imec'e</w:t>
      </w:r>
      <w:proofErr w:type="spellEnd"/>
      <w:r w:rsidRPr="001C2CEC">
        <w:rPr>
          <w:rFonts w:asciiTheme="minorHAnsi" w:hAnsiTheme="minorHAnsi" w:cs="Arial"/>
        </w:rPr>
        <w:t xml:space="preserve"> entegre edilen </w:t>
      </w:r>
      <w:proofErr w:type="spellStart"/>
      <w:r w:rsidRPr="001C2CEC">
        <w:rPr>
          <w:rFonts w:asciiTheme="minorHAnsi" w:hAnsiTheme="minorHAnsi" w:cs="Arial"/>
        </w:rPr>
        <w:t>iMinds’ın</w:t>
      </w:r>
      <w:proofErr w:type="spellEnd"/>
      <w:r w:rsidRPr="001C2CEC">
        <w:rPr>
          <w:rFonts w:asciiTheme="minorHAnsi" w:hAnsiTheme="minorHAnsi" w:cs="Arial"/>
        </w:rPr>
        <w:t xml:space="preserve"> geliri 21 Eylül 2016 itibarıyla 52 milyon Euro’ya ulaşmıştır. </w:t>
      </w:r>
      <w:proofErr w:type="spellStart"/>
      <w:r w:rsidRPr="001C2CEC">
        <w:rPr>
          <w:rFonts w:asciiTheme="minorHAnsi" w:hAnsiTheme="minorHAnsi" w:cs="Arial"/>
        </w:rPr>
        <w:t>Imec’in</w:t>
      </w:r>
      <w:proofErr w:type="spellEnd"/>
      <w:r w:rsidRPr="001C2CEC">
        <w:rPr>
          <w:rFonts w:asciiTheme="minorHAnsi" w:hAnsiTheme="minorHAnsi" w:cs="Arial"/>
        </w:rPr>
        <w:t xml:space="preserve"> uzmanlık alanları Ar-Ge, </w:t>
      </w:r>
      <w:proofErr w:type="spellStart"/>
      <w:r w:rsidRPr="001C2CEC">
        <w:rPr>
          <w:rFonts w:asciiTheme="minorHAnsi" w:hAnsiTheme="minorHAnsi" w:cs="Arial"/>
        </w:rPr>
        <w:t>nanoelektronik</w:t>
      </w:r>
      <w:proofErr w:type="spellEnd"/>
      <w:r w:rsidRPr="001C2CEC">
        <w:rPr>
          <w:rFonts w:asciiTheme="minorHAnsi" w:hAnsiTheme="minorHAnsi" w:cs="Arial"/>
        </w:rPr>
        <w:t xml:space="preserve">, fen bilimleri, </w:t>
      </w:r>
      <w:proofErr w:type="spellStart"/>
      <w:r w:rsidRPr="001C2CEC">
        <w:rPr>
          <w:rFonts w:asciiTheme="minorHAnsi" w:hAnsiTheme="minorHAnsi" w:cs="Arial"/>
        </w:rPr>
        <w:t>fotovoltaik</w:t>
      </w:r>
      <w:proofErr w:type="spellEnd"/>
      <w:r w:rsidRPr="001C2CEC">
        <w:rPr>
          <w:rFonts w:asciiTheme="minorHAnsi" w:hAnsiTheme="minorHAnsi" w:cs="Arial"/>
        </w:rPr>
        <w:t xml:space="preserve">, kablosuz iletişim, veri bilimi, dijital teknolojiler, giyilebilir cihazlar, esnek elektronik, </w:t>
      </w:r>
      <w:proofErr w:type="spellStart"/>
      <w:r w:rsidRPr="001C2CEC">
        <w:rPr>
          <w:rFonts w:asciiTheme="minorHAnsi" w:hAnsiTheme="minorHAnsi" w:cs="Arial"/>
        </w:rPr>
        <w:t>IoT</w:t>
      </w:r>
      <w:proofErr w:type="spellEnd"/>
      <w:r w:rsidRPr="001C2CEC">
        <w:rPr>
          <w:rFonts w:asciiTheme="minorHAnsi" w:hAnsiTheme="minorHAnsi" w:cs="Arial"/>
        </w:rPr>
        <w:t xml:space="preserve"> (nesnelerin interneti) veri güvenliği ve gizlilik, </w:t>
      </w:r>
      <w:proofErr w:type="spellStart"/>
      <w:r w:rsidRPr="001C2CEC">
        <w:rPr>
          <w:rFonts w:asciiTheme="minorHAnsi" w:hAnsiTheme="minorHAnsi" w:cs="Arial"/>
        </w:rPr>
        <w:t>prototiplendirme</w:t>
      </w:r>
      <w:proofErr w:type="spellEnd"/>
      <w:r w:rsidRPr="001C2CEC">
        <w:rPr>
          <w:rFonts w:asciiTheme="minorHAnsi" w:hAnsiTheme="minorHAnsi" w:cs="Arial"/>
        </w:rPr>
        <w:t xml:space="preserve"> ve düşük hacimli üretim ve gelişmiş görüntüleme sistemleridir.</w:t>
      </w:r>
    </w:p>
    <w:p w:rsidR="00A32D2B" w:rsidRPr="001C2CEC" w:rsidRDefault="00A32D2B" w:rsidP="00A50542">
      <w:pPr>
        <w:jc w:val="both"/>
        <w:rPr>
          <w:rFonts w:asciiTheme="minorHAnsi" w:hAnsiTheme="minorHAnsi" w:cs="Arial"/>
        </w:rPr>
      </w:pPr>
    </w:p>
    <w:p w:rsidR="00DB24A0" w:rsidRDefault="00A32D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Detaylı bilgi için: </w:t>
      </w:r>
      <w:hyperlink r:id="rId13" w:history="1">
        <w:r w:rsidRPr="00343D16">
          <w:rPr>
            <w:rStyle w:val="Kpr"/>
            <w:rFonts w:asciiTheme="minorHAnsi" w:hAnsiTheme="minorHAnsi"/>
          </w:rPr>
          <w:t>https://www.imec-int.com/en/home</w:t>
        </w:r>
      </w:hyperlink>
      <w:r>
        <w:rPr>
          <w:rFonts w:asciiTheme="minorHAnsi" w:hAnsiTheme="minorHAnsi"/>
        </w:rPr>
        <w:t xml:space="preserve"> </w:t>
      </w:r>
    </w:p>
    <w:p w:rsidR="00A32D2B" w:rsidRDefault="00A32D2B">
      <w:pPr>
        <w:rPr>
          <w:rFonts w:asciiTheme="minorHAnsi" w:hAnsiTheme="minorHAnsi"/>
        </w:rPr>
      </w:pPr>
    </w:p>
    <w:p w:rsidR="00624D91" w:rsidRPr="00624D91" w:rsidRDefault="00400A60" w:rsidP="00624D91">
      <w:pPr>
        <w:jc w:val="both"/>
        <w:rPr>
          <w:rFonts w:asciiTheme="minorHAnsi" w:hAnsiTheme="minorHAnsi" w:cs="Arial"/>
        </w:rPr>
      </w:pPr>
      <w:r w:rsidRPr="00400A60">
        <w:rPr>
          <w:rFonts w:asciiTheme="minorHAnsi" w:hAnsiTheme="minorHAnsi" w:cs="Arial"/>
          <w:b/>
        </w:rPr>
        <w:t>Belçika Teknoloji Sektörü Federasyonu AGORIA</w:t>
      </w:r>
      <w:r w:rsidR="00A32D2B" w:rsidRPr="00400A60">
        <w:rPr>
          <w:rFonts w:asciiTheme="minorHAnsi" w:hAnsiTheme="minorHAnsi" w:cs="Arial"/>
          <w:b/>
        </w:rPr>
        <w:t>,</w:t>
      </w:r>
      <w:r w:rsidR="00624D91" w:rsidRPr="00400A60">
        <w:rPr>
          <w:rFonts w:asciiTheme="minorHAnsi" w:hAnsiTheme="minorHAnsi" w:cs="Arial"/>
        </w:rPr>
        <w:t xml:space="preserve"> teknoloji</w:t>
      </w:r>
      <w:r w:rsidR="00624D91" w:rsidRPr="00624D91">
        <w:rPr>
          <w:rFonts w:asciiTheme="minorHAnsi" w:hAnsiTheme="minorHAnsi" w:cs="Arial"/>
        </w:rPr>
        <w:t xml:space="preserve"> sektöründeki şirketleri bir araya </w:t>
      </w:r>
      <w:r w:rsidR="00A32D2B">
        <w:rPr>
          <w:rFonts w:asciiTheme="minorHAnsi" w:hAnsiTheme="minorHAnsi" w:cs="Arial"/>
        </w:rPr>
        <w:t>getiriyor.</w:t>
      </w:r>
      <w:r w:rsidR="00624D91" w:rsidRPr="00624D91">
        <w:rPr>
          <w:rFonts w:asciiTheme="minorHAnsi" w:hAnsiTheme="minorHAnsi" w:cs="Arial"/>
        </w:rPr>
        <w:t xml:space="preserve"> Federasyon, bu şirketlerin geleceğine ve i</w:t>
      </w:r>
      <w:r w:rsidR="00387B0C">
        <w:rPr>
          <w:rFonts w:asciiTheme="minorHAnsi" w:hAnsiTheme="minorHAnsi" w:cs="Arial"/>
        </w:rPr>
        <w:t xml:space="preserve">stihdam ettikleri 275.000 kişiye bağlı olarak çalışmalarını yürütmektedir. </w:t>
      </w:r>
      <w:r>
        <w:rPr>
          <w:rFonts w:asciiTheme="minorHAnsi" w:hAnsiTheme="minorHAnsi" w:cs="Arial"/>
        </w:rPr>
        <w:t>1873</w:t>
      </w:r>
      <w:r w:rsidR="00624D91" w:rsidRPr="00624D91">
        <w:rPr>
          <w:rFonts w:asciiTheme="minorHAnsi" w:hAnsiTheme="minorHAnsi" w:cs="Arial"/>
        </w:rPr>
        <w:t xml:space="preserve"> üye şirketiyle </w:t>
      </w:r>
      <w:proofErr w:type="spellStart"/>
      <w:r w:rsidR="00624D91" w:rsidRPr="00624D91">
        <w:rPr>
          <w:rFonts w:asciiTheme="minorHAnsi" w:hAnsiTheme="minorHAnsi" w:cs="Arial"/>
        </w:rPr>
        <w:t>Agoria</w:t>
      </w:r>
      <w:proofErr w:type="spellEnd"/>
      <w:r w:rsidR="00624D91" w:rsidRPr="00624D91">
        <w:rPr>
          <w:rFonts w:asciiTheme="minorHAnsi" w:hAnsiTheme="minorHAnsi" w:cs="Arial"/>
        </w:rPr>
        <w:t>, Belçika’da</w:t>
      </w:r>
      <w:r w:rsidR="00867D80">
        <w:rPr>
          <w:rFonts w:asciiTheme="minorHAnsi" w:hAnsiTheme="minorHAnsi" w:cs="Arial"/>
        </w:rPr>
        <w:t xml:space="preserve">ki en büyük </w:t>
      </w:r>
      <w:proofErr w:type="spellStart"/>
      <w:r w:rsidR="00867D80">
        <w:rPr>
          <w:rFonts w:asciiTheme="minorHAnsi" w:hAnsiTheme="minorHAnsi" w:cs="Arial"/>
        </w:rPr>
        <w:t>sektörel</w:t>
      </w:r>
      <w:proofErr w:type="spellEnd"/>
      <w:r w:rsidR="00867D80">
        <w:rPr>
          <w:rFonts w:asciiTheme="minorHAnsi" w:hAnsiTheme="minorHAnsi" w:cs="Arial"/>
        </w:rPr>
        <w:t xml:space="preserve"> federasyon</w:t>
      </w:r>
      <w:r w:rsidR="00624D91" w:rsidRPr="00624D91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konumundadır.</w:t>
      </w:r>
    </w:p>
    <w:p w:rsidR="00624D91" w:rsidRDefault="00624D91" w:rsidP="00624D91">
      <w:pPr>
        <w:jc w:val="both"/>
        <w:rPr>
          <w:rFonts w:asciiTheme="minorHAnsi" w:hAnsiTheme="minorHAnsi" w:cs="Arial"/>
        </w:rPr>
      </w:pPr>
    </w:p>
    <w:p w:rsidR="00A32D2B" w:rsidRDefault="00A32D2B" w:rsidP="00624D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Detaylı bilgi için: </w:t>
      </w:r>
      <w:hyperlink r:id="rId14" w:history="1">
        <w:r w:rsidRPr="00343D16">
          <w:rPr>
            <w:rStyle w:val="Kpr"/>
            <w:rFonts w:asciiTheme="minorHAnsi" w:hAnsiTheme="minorHAnsi"/>
          </w:rPr>
          <w:t>https://www.agoria.be/</w:t>
        </w:r>
      </w:hyperlink>
      <w:r>
        <w:rPr>
          <w:rFonts w:asciiTheme="minorHAnsi" w:hAnsiTheme="minorHAnsi"/>
        </w:rPr>
        <w:t xml:space="preserve"> </w:t>
      </w:r>
    </w:p>
    <w:p w:rsidR="00A32D2B" w:rsidRDefault="00A32D2B" w:rsidP="00624D91">
      <w:pPr>
        <w:jc w:val="both"/>
        <w:rPr>
          <w:rFonts w:asciiTheme="minorHAnsi" w:hAnsiTheme="minorHAnsi"/>
        </w:rPr>
      </w:pPr>
    </w:p>
    <w:p w:rsidR="003757EA" w:rsidRPr="00624D91" w:rsidRDefault="003757EA" w:rsidP="00624D91">
      <w:pPr>
        <w:jc w:val="both"/>
        <w:rPr>
          <w:rFonts w:asciiTheme="minorHAnsi" w:hAnsiTheme="minorHAnsi" w:cs="Arial"/>
        </w:rPr>
      </w:pPr>
    </w:p>
    <w:sectPr w:rsidR="003757EA" w:rsidRPr="0062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5B7"/>
    <w:multiLevelType w:val="hybridMultilevel"/>
    <w:tmpl w:val="B30C4BD4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B75A0F"/>
    <w:multiLevelType w:val="multilevel"/>
    <w:tmpl w:val="FBAA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33"/>
    <w:rsid w:val="000449B5"/>
    <w:rsid w:val="000B781C"/>
    <w:rsid w:val="000E3082"/>
    <w:rsid w:val="00163226"/>
    <w:rsid w:val="001924EA"/>
    <w:rsid w:val="001C2CEC"/>
    <w:rsid w:val="001C305B"/>
    <w:rsid w:val="002127F5"/>
    <w:rsid w:val="00300429"/>
    <w:rsid w:val="00317967"/>
    <w:rsid w:val="003757EA"/>
    <w:rsid w:val="00387B0C"/>
    <w:rsid w:val="00400A60"/>
    <w:rsid w:val="004246A1"/>
    <w:rsid w:val="00465FA6"/>
    <w:rsid w:val="00467073"/>
    <w:rsid w:val="00582B33"/>
    <w:rsid w:val="00590A05"/>
    <w:rsid w:val="00624D91"/>
    <w:rsid w:val="00663D5B"/>
    <w:rsid w:val="006909FD"/>
    <w:rsid w:val="006B3700"/>
    <w:rsid w:val="00721133"/>
    <w:rsid w:val="00790334"/>
    <w:rsid w:val="00867D80"/>
    <w:rsid w:val="00910F98"/>
    <w:rsid w:val="00A32D2B"/>
    <w:rsid w:val="00A50542"/>
    <w:rsid w:val="00A535AE"/>
    <w:rsid w:val="00AE4ECD"/>
    <w:rsid w:val="00C26BD7"/>
    <w:rsid w:val="00C278AD"/>
    <w:rsid w:val="00C57C6A"/>
    <w:rsid w:val="00CF729C"/>
    <w:rsid w:val="00D540ED"/>
    <w:rsid w:val="00D81390"/>
    <w:rsid w:val="00DB24A0"/>
    <w:rsid w:val="00E94CA2"/>
    <w:rsid w:val="00FF435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A9206-5A83-4EBE-B1E6-4B05F466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5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">
    <w:name w:val="Char Char"/>
    <w:basedOn w:val="Normal"/>
    <w:rsid w:val="00A505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1C2C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17967"/>
    <w:pPr>
      <w:ind w:left="720"/>
      <w:contextualSpacing/>
    </w:pPr>
  </w:style>
  <w:style w:type="paragraph" w:styleId="AralkYok">
    <w:name w:val="No Spacing"/>
    <w:uiPriority w:val="1"/>
    <w:qFormat/>
    <w:rsid w:val="00E94C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novafest.eu/tickets/" TargetMode="External"/><Relationship Id="rId13" Type="http://schemas.openxmlformats.org/officeDocument/2006/relationships/hyperlink" Target="https://www.imec-int.com/en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deik.org.tr/KatilimFormu/699/11207" TargetMode="External"/><Relationship Id="rId12" Type="http://schemas.openxmlformats.org/officeDocument/2006/relationships/hyperlink" Target="https://www.supernovafest.e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zgi.ceri@fitagency.com" TargetMode="External"/><Relationship Id="rId11" Type="http://schemas.openxmlformats.org/officeDocument/2006/relationships/hyperlink" Target="https://www.supernovafest.eu/talentbuzz/" TargetMode="External"/><Relationship Id="rId5" Type="http://schemas.openxmlformats.org/officeDocument/2006/relationships/hyperlink" Target="mailto:etanriverdi@deik.org.t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upernovafest.eu/expedi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novafest.eu/conference/" TargetMode="External"/><Relationship Id="rId14" Type="http://schemas.openxmlformats.org/officeDocument/2006/relationships/hyperlink" Target="https://www.agoria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Tanriverdi</dc:creator>
  <cp:keywords/>
  <dc:description/>
  <cp:lastModifiedBy>Yasemin Boyacioglu</cp:lastModifiedBy>
  <cp:revision>2</cp:revision>
  <dcterms:created xsi:type="dcterms:W3CDTF">2018-08-14T06:31:00Z</dcterms:created>
  <dcterms:modified xsi:type="dcterms:W3CDTF">2018-08-14T06:31:00Z</dcterms:modified>
</cp:coreProperties>
</file>