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4CF" w:rsidRPr="0026566A" w:rsidRDefault="00EA24CF" w:rsidP="00EA24CF">
      <w:pPr>
        <w:shd w:val="clear" w:color="auto" w:fill="FFFFFF"/>
        <w:spacing w:after="360" w:line="276" w:lineRule="auto"/>
        <w:jc w:val="center"/>
        <w:rPr>
          <w:rFonts w:ascii="Times New Roman" w:eastAsia="Times New Roman" w:hAnsi="Times New Roman" w:cs="Times New Roman"/>
          <w:b/>
          <w:color w:val="000000"/>
          <w:sz w:val="24"/>
          <w:szCs w:val="24"/>
          <w:lang w:eastAsia="tr-TR"/>
        </w:rPr>
      </w:pPr>
      <w:bookmarkStart w:id="0" w:name="_GoBack"/>
      <w:r w:rsidRPr="0026566A">
        <w:rPr>
          <w:rFonts w:ascii="Times New Roman" w:eastAsia="Times New Roman" w:hAnsi="Times New Roman" w:cs="Times New Roman"/>
          <w:b/>
          <w:color w:val="000000"/>
          <w:sz w:val="24"/>
          <w:szCs w:val="24"/>
          <w:lang w:eastAsia="tr-TR"/>
        </w:rPr>
        <w:t xml:space="preserve">HOLLANDA’DA GERİ DÖNÜŞÜM POLİTİKALARI KAPSAMINDA TEKSTİL VE </w:t>
      </w:r>
      <w:bookmarkEnd w:id="0"/>
      <w:r w:rsidRPr="0026566A">
        <w:rPr>
          <w:rFonts w:ascii="Times New Roman" w:eastAsia="Times New Roman" w:hAnsi="Times New Roman" w:cs="Times New Roman"/>
          <w:b/>
          <w:color w:val="000000"/>
          <w:sz w:val="24"/>
          <w:szCs w:val="24"/>
          <w:lang w:eastAsia="tr-TR"/>
        </w:rPr>
        <w:t>HAZIR GİYİM SEKTÖRÜN</w:t>
      </w:r>
      <w:r>
        <w:rPr>
          <w:rFonts w:ascii="Times New Roman" w:eastAsia="Times New Roman" w:hAnsi="Times New Roman" w:cs="Times New Roman"/>
          <w:b/>
          <w:color w:val="000000"/>
          <w:sz w:val="24"/>
          <w:szCs w:val="24"/>
          <w:lang w:eastAsia="tr-TR"/>
        </w:rPr>
        <w:t>E YÖNELİK GELİŞMELER</w:t>
      </w:r>
    </w:p>
    <w:p w:rsidR="00EA24CF" w:rsidRPr="0026566A" w:rsidRDefault="00EA24CF" w:rsidP="00EA24CF">
      <w:pPr>
        <w:shd w:val="clear" w:color="auto" w:fill="FFFFFF"/>
        <w:spacing w:after="360" w:line="276" w:lineRule="auto"/>
        <w:ind w:firstLine="708"/>
        <w:jc w:val="both"/>
        <w:rPr>
          <w:rFonts w:ascii="Times New Roman" w:eastAsia="Times New Roman" w:hAnsi="Times New Roman" w:cs="Times New Roman"/>
          <w:color w:val="000000"/>
          <w:sz w:val="24"/>
          <w:szCs w:val="24"/>
          <w:lang w:eastAsia="tr-TR"/>
        </w:rPr>
      </w:pPr>
      <w:r w:rsidRPr="0026566A">
        <w:rPr>
          <w:rFonts w:ascii="Times New Roman" w:eastAsia="Times New Roman" w:hAnsi="Times New Roman" w:cs="Times New Roman"/>
          <w:color w:val="000000"/>
          <w:sz w:val="24"/>
          <w:szCs w:val="24"/>
          <w:lang w:eastAsia="tr-TR"/>
        </w:rPr>
        <w:t xml:space="preserve">Küresel ısınmaya ve çevreye yönelik olumsuz etkileri bakımından petrol ürünlerinden sonra en başta gelen endüstriler arasında tekstil ve hazır giyim sektörü yer almaktadır. Pestisit kullanımı, su israfı ve su kaynaklarına sızan </w:t>
      </w:r>
      <w:proofErr w:type="spellStart"/>
      <w:r w:rsidRPr="0026566A">
        <w:rPr>
          <w:rFonts w:ascii="Times New Roman" w:eastAsia="Times New Roman" w:hAnsi="Times New Roman" w:cs="Times New Roman"/>
          <w:color w:val="000000"/>
          <w:sz w:val="24"/>
          <w:szCs w:val="24"/>
          <w:lang w:eastAsia="tr-TR"/>
        </w:rPr>
        <w:t>toksik</w:t>
      </w:r>
      <w:proofErr w:type="spellEnd"/>
      <w:r w:rsidRPr="0026566A">
        <w:rPr>
          <w:rFonts w:ascii="Times New Roman" w:eastAsia="Times New Roman" w:hAnsi="Times New Roman" w:cs="Times New Roman"/>
          <w:color w:val="000000"/>
          <w:sz w:val="24"/>
          <w:szCs w:val="24"/>
          <w:lang w:eastAsia="tr-TR"/>
        </w:rPr>
        <w:t xml:space="preserve"> boyalar gibi nedenlerle tek bir giysiye ait karbon ayak izinin önemli düzeyde çevresel maliyete neden olduğu hesaplanmaktadır. Örneğin, tahminlere göre pamuk endüstrisi tek başına küresel su kullanımının ortalama %3'üne tekabül etmekte, sadece 250 gramlık bir </w:t>
      </w:r>
      <w:r>
        <w:rPr>
          <w:rFonts w:ascii="Times New Roman" w:eastAsia="Times New Roman" w:hAnsi="Times New Roman" w:cs="Times New Roman"/>
          <w:color w:val="000000"/>
          <w:sz w:val="24"/>
          <w:szCs w:val="24"/>
          <w:lang w:eastAsia="tr-TR"/>
        </w:rPr>
        <w:t>gömleğin</w:t>
      </w:r>
      <w:r w:rsidRPr="0026566A">
        <w:rPr>
          <w:rFonts w:ascii="Times New Roman" w:eastAsia="Times New Roman" w:hAnsi="Times New Roman" w:cs="Times New Roman"/>
          <w:color w:val="000000"/>
          <w:sz w:val="24"/>
          <w:szCs w:val="24"/>
          <w:lang w:eastAsia="tr-TR"/>
        </w:rPr>
        <w:t xml:space="preserve"> üretilmesi </w:t>
      </w:r>
      <w:r>
        <w:rPr>
          <w:rFonts w:ascii="Times New Roman" w:eastAsia="Times New Roman" w:hAnsi="Times New Roman" w:cs="Times New Roman"/>
          <w:color w:val="000000"/>
          <w:sz w:val="24"/>
          <w:szCs w:val="24"/>
          <w:lang w:eastAsia="tr-TR"/>
        </w:rPr>
        <w:t xml:space="preserve">için </w:t>
      </w:r>
      <w:r w:rsidRPr="0026566A">
        <w:rPr>
          <w:rFonts w:ascii="Times New Roman" w:eastAsia="Times New Roman" w:hAnsi="Times New Roman" w:cs="Times New Roman"/>
          <w:color w:val="000000"/>
          <w:sz w:val="24"/>
          <w:szCs w:val="24"/>
          <w:lang w:eastAsia="tr-TR"/>
        </w:rPr>
        <w:t xml:space="preserve">ortalama 2495 litre su harcanmaktadır. Modanın ve tüketici tercihlerinin düzenli olarak değişmesi nedeniyle ürünlerin </w:t>
      </w:r>
      <w:r>
        <w:rPr>
          <w:rFonts w:ascii="Times New Roman" w:eastAsia="Times New Roman" w:hAnsi="Times New Roman" w:cs="Times New Roman"/>
          <w:color w:val="000000"/>
          <w:sz w:val="24"/>
          <w:szCs w:val="24"/>
          <w:lang w:eastAsia="tr-TR"/>
        </w:rPr>
        <w:t xml:space="preserve">hızlı değişimi ve kullanım ömürlerinin kısalması </w:t>
      </w:r>
      <w:r w:rsidRPr="0026566A">
        <w:rPr>
          <w:rFonts w:ascii="Times New Roman" w:eastAsia="Times New Roman" w:hAnsi="Times New Roman" w:cs="Times New Roman"/>
          <w:color w:val="000000"/>
          <w:sz w:val="24"/>
          <w:szCs w:val="24"/>
          <w:lang w:eastAsia="tr-TR"/>
        </w:rPr>
        <w:t>hazır giyim sektörünün çevreye yönelik bu olumsuz etkileri</w:t>
      </w:r>
      <w:r>
        <w:rPr>
          <w:rFonts w:ascii="Times New Roman" w:eastAsia="Times New Roman" w:hAnsi="Times New Roman" w:cs="Times New Roman"/>
          <w:color w:val="000000"/>
          <w:sz w:val="24"/>
          <w:szCs w:val="24"/>
          <w:lang w:eastAsia="tr-TR"/>
        </w:rPr>
        <w:t>ni</w:t>
      </w:r>
      <w:r w:rsidRPr="0026566A">
        <w:rPr>
          <w:rFonts w:ascii="Times New Roman" w:eastAsia="Times New Roman" w:hAnsi="Times New Roman" w:cs="Times New Roman"/>
          <w:color w:val="000000"/>
          <w:sz w:val="24"/>
          <w:szCs w:val="24"/>
          <w:lang w:eastAsia="tr-TR"/>
        </w:rPr>
        <w:t xml:space="preserve"> daha da artırmaktadır.</w:t>
      </w:r>
    </w:p>
    <w:p w:rsidR="00EA24CF" w:rsidRPr="0026566A" w:rsidRDefault="00EA24CF" w:rsidP="00EA24CF">
      <w:pPr>
        <w:shd w:val="clear" w:color="auto" w:fill="FFFFFF"/>
        <w:spacing w:before="100" w:beforeAutospacing="1" w:after="100" w:afterAutospacing="1" w:line="276" w:lineRule="auto"/>
        <w:ind w:firstLine="708"/>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 xml:space="preserve">Söz konusu olumsuz etkilerin azaltılmasına yönelik olarak Hollanda’da STK’lar, tüketiciler, </w:t>
      </w:r>
      <w:r>
        <w:rPr>
          <w:rFonts w:ascii="Times New Roman" w:eastAsia="Times New Roman" w:hAnsi="Times New Roman" w:cs="Times New Roman"/>
          <w:bCs/>
          <w:color w:val="000000"/>
          <w:sz w:val="24"/>
          <w:szCs w:val="24"/>
          <w:lang w:eastAsia="tr-TR"/>
        </w:rPr>
        <w:t>özel sektör</w:t>
      </w:r>
      <w:r w:rsidRPr="0026566A">
        <w:rPr>
          <w:rFonts w:ascii="Times New Roman" w:eastAsia="Times New Roman" w:hAnsi="Times New Roman" w:cs="Times New Roman"/>
          <w:bCs/>
          <w:color w:val="000000"/>
          <w:sz w:val="24"/>
          <w:szCs w:val="24"/>
          <w:lang w:eastAsia="tr-TR"/>
        </w:rPr>
        <w:t xml:space="preserve"> ile kamu kurum ve kuruluşlarının ortak anlayışı çerçevesinde t</w:t>
      </w:r>
      <w:r>
        <w:rPr>
          <w:rFonts w:ascii="Times New Roman" w:eastAsia="Times New Roman" w:hAnsi="Times New Roman" w:cs="Times New Roman"/>
          <w:bCs/>
          <w:color w:val="000000"/>
          <w:sz w:val="24"/>
          <w:szCs w:val="24"/>
          <w:lang w:eastAsia="tr-TR"/>
        </w:rPr>
        <w:t>ekstil ve hazır giyim sektöründe çevrenin korunması amacıyla geri dönüşüm</w:t>
      </w:r>
      <w:r w:rsidRPr="0026566A">
        <w:rPr>
          <w:rFonts w:ascii="Times New Roman" w:eastAsia="Times New Roman" w:hAnsi="Times New Roman" w:cs="Times New Roman"/>
          <w:bCs/>
          <w:color w:val="000000"/>
          <w:sz w:val="24"/>
          <w:szCs w:val="24"/>
          <w:lang w:eastAsia="tr-TR"/>
        </w:rPr>
        <w:t xml:space="preserve"> politikaların</w:t>
      </w:r>
      <w:r>
        <w:rPr>
          <w:rFonts w:ascii="Times New Roman" w:eastAsia="Times New Roman" w:hAnsi="Times New Roman" w:cs="Times New Roman"/>
          <w:bCs/>
          <w:color w:val="000000"/>
          <w:sz w:val="24"/>
          <w:szCs w:val="24"/>
          <w:lang w:eastAsia="tr-TR"/>
        </w:rPr>
        <w:t>ın</w:t>
      </w:r>
      <w:r w:rsidRPr="0026566A">
        <w:rPr>
          <w:rFonts w:ascii="Times New Roman" w:eastAsia="Times New Roman" w:hAnsi="Times New Roman" w:cs="Times New Roman"/>
          <w:bCs/>
          <w:color w:val="000000"/>
          <w:sz w:val="24"/>
          <w:szCs w:val="24"/>
          <w:lang w:eastAsia="tr-TR"/>
        </w:rPr>
        <w:t xml:space="preserve"> oluşturulması ve uygulanmasına dönük ciddi çalışmalar başlatılmıştır. Çevrenin korunması amacıyla başlatılan çalışmaların tekstil ve ha</w:t>
      </w:r>
      <w:r>
        <w:rPr>
          <w:rFonts w:ascii="Times New Roman" w:eastAsia="Times New Roman" w:hAnsi="Times New Roman" w:cs="Times New Roman"/>
          <w:bCs/>
          <w:color w:val="000000"/>
          <w:sz w:val="24"/>
          <w:szCs w:val="24"/>
          <w:lang w:eastAsia="tr-TR"/>
        </w:rPr>
        <w:t>zır giyim ürünlerinin ticaretini</w:t>
      </w:r>
      <w:r w:rsidRPr="0026566A">
        <w:rPr>
          <w:rFonts w:ascii="Times New Roman" w:eastAsia="Times New Roman" w:hAnsi="Times New Roman" w:cs="Times New Roman"/>
          <w:bCs/>
          <w:color w:val="000000"/>
          <w:sz w:val="24"/>
          <w:szCs w:val="24"/>
          <w:lang w:eastAsia="tr-TR"/>
        </w:rPr>
        <w:t xml:space="preserve"> de etkile</w:t>
      </w:r>
      <w:r>
        <w:rPr>
          <w:rFonts w:ascii="Times New Roman" w:eastAsia="Times New Roman" w:hAnsi="Times New Roman" w:cs="Times New Roman"/>
          <w:bCs/>
          <w:color w:val="000000"/>
          <w:sz w:val="24"/>
          <w:szCs w:val="24"/>
          <w:lang w:eastAsia="tr-TR"/>
        </w:rPr>
        <w:t>mesi beklenmektedir</w:t>
      </w:r>
      <w:r w:rsidRPr="0026566A">
        <w:rPr>
          <w:rFonts w:ascii="Times New Roman" w:eastAsia="Times New Roman" w:hAnsi="Times New Roman" w:cs="Times New Roman"/>
          <w:bCs/>
          <w:color w:val="000000"/>
          <w:sz w:val="24"/>
          <w:szCs w:val="24"/>
          <w:lang w:eastAsia="tr-TR"/>
        </w:rPr>
        <w:t>.</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
          <w:bCs/>
          <w:i/>
          <w:color w:val="000000"/>
          <w:sz w:val="24"/>
          <w:szCs w:val="24"/>
          <w:lang w:eastAsia="tr-TR"/>
        </w:rPr>
      </w:pPr>
      <w:r>
        <w:rPr>
          <w:rFonts w:ascii="Times New Roman" w:eastAsia="Times New Roman" w:hAnsi="Times New Roman" w:cs="Times New Roman"/>
          <w:b/>
          <w:bCs/>
          <w:i/>
          <w:color w:val="000000"/>
          <w:sz w:val="24"/>
          <w:szCs w:val="24"/>
          <w:lang w:eastAsia="tr-TR"/>
        </w:rPr>
        <w:t xml:space="preserve">Sürdürülebilir Ekonomi </w:t>
      </w:r>
      <w:r w:rsidRPr="0026566A">
        <w:rPr>
          <w:rFonts w:ascii="Times New Roman" w:eastAsia="Times New Roman" w:hAnsi="Times New Roman" w:cs="Times New Roman"/>
          <w:b/>
          <w:bCs/>
          <w:i/>
          <w:color w:val="000000"/>
          <w:sz w:val="24"/>
          <w:szCs w:val="24"/>
          <w:lang w:eastAsia="tr-TR"/>
        </w:rPr>
        <w:t>2050 Programı</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26566A">
        <w:rPr>
          <w:rFonts w:ascii="Times New Roman" w:eastAsia="Times New Roman" w:hAnsi="Times New Roman" w:cs="Times New Roman"/>
          <w:bCs/>
          <w:color w:val="000000"/>
          <w:sz w:val="24"/>
          <w:szCs w:val="24"/>
          <w:lang w:eastAsia="tr-TR"/>
        </w:rPr>
        <w:t>Hollanda Avrupa’da çevrenin korunmasına yönelik politikaların geliştirilmesi ve uygulanmasında öncü ülkeler arasında yer almaktadır. Bu çerçevede, Hollanda'nın geri dönüşüme önem veren sürdürülebilir ekonomi (</w:t>
      </w:r>
      <w:proofErr w:type="spellStart"/>
      <w:r w:rsidRPr="0026566A">
        <w:rPr>
          <w:rFonts w:ascii="Times New Roman" w:eastAsia="Times New Roman" w:hAnsi="Times New Roman" w:cs="Times New Roman"/>
          <w:bCs/>
          <w:color w:val="000000"/>
          <w:sz w:val="24"/>
          <w:szCs w:val="24"/>
          <w:lang w:eastAsia="tr-TR"/>
        </w:rPr>
        <w:t>Circular</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Economy</w:t>
      </w:r>
      <w:proofErr w:type="spellEnd"/>
      <w:r w:rsidRPr="0026566A">
        <w:rPr>
          <w:rFonts w:ascii="Times New Roman" w:eastAsia="Times New Roman" w:hAnsi="Times New Roman" w:cs="Times New Roman"/>
          <w:bCs/>
          <w:color w:val="000000"/>
          <w:sz w:val="24"/>
          <w:szCs w:val="24"/>
          <w:lang w:eastAsia="tr-TR"/>
        </w:rPr>
        <w:t xml:space="preserve"> 2050) programında öne çıkan sektörler ve belli başlı hedefler şunlardır:</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 xml:space="preserve">Tüketim ürünlerinde geri dönüşüm ve </w:t>
      </w:r>
      <w:proofErr w:type="spellStart"/>
      <w:r w:rsidRPr="0026566A">
        <w:rPr>
          <w:rFonts w:ascii="Times New Roman" w:eastAsia="Times New Roman" w:hAnsi="Times New Roman" w:cs="Times New Roman"/>
          <w:bCs/>
          <w:color w:val="000000"/>
          <w:sz w:val="24"/>
          <w:szCs w:val="24"/>
          <w:lang w:eastAsia="tr-TR"/>
        </w:rPr>
        <w:t>inovasyon</w:t>
      </w:r>
      <w:proofErr w:type="spellEnd"/>
      <w:r w:rsidRPr="0026566A">
        <w:rPr>
          <w:rFonts w:ascii="Times New Roman" w:eastAsia="Times New Roman" w:hAnsi="Times New Roman" w:cs="Times New Roman"/>
          <w:bCs/>
          <w:color w:val="000000"/>
          <w:sz w:val="24"/>
          <w:szCs w:val="24"/>
          <w:lang w:eastAsia="tr-TR"/>
        </w:rPr>
        <w:t xml:space="preserve">, </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Gıda ve biyolojik yakıtta sürdürülebilir biyolojik yakıt üretimi ve en uygun şekilde kullanımı, ayrıca sürdürülebilir toprak yönetimi ve çöpe giden gıda ürünlerinin azaltması,</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İnşaat sektöründe ürün pasaportu, geri dönüşüme yönelik inşaat politikalarının hayata geçirilmesi,</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 xml:space="preserve">İmalat sanayinde eğitim, ürün pasaportu vb. uygulamalar yoluyla geri dönüşümü içeren üretimin teşvik edilmesi, </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Plastikte gereksiz kullanımın azaltılması, mikro plastik karşıtı kampanyaların desteklenmesi ve uluslararası projelerde plastik ambalaja alternatiflerin geliştirilmesi.</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26566A">
        <w:rPr>
          <w:rFonts w:ascii="Times New Roman" w:eastAsia="Times New Roman" w:hAnsi="Times New Roman" w:cs="Times New Roman"/>
          <w:bCs/>
          <w:color w:val="000000"/>
          <w:sz w:val="24"/>
          <w:szCs w:val="24"/>
          <w:lang w:eastAsia="tr-TR"/>
        </w:rPr>
        <w:t xml:space="preserve">Sürdürülebilir ekonomi politikaları çerçevesinde tekstil ve hazır giyim sektöründe ise </w:t>
      </w:r>
      <w:proofErr w:type="spellStart"/>
      <w:r w:rsidRPr="0026566A">
        <w:rPr>
          <w:rFonts w:ascii="Times New Roman" w:eastAsia="Times New Roman" w:hAnsi="Times New Roman" w:cs="Times New Roman"/>
          <w:bCs/>
          <w:color w:val="000000"/>
          <w:sz w:val="24"/>
          <w:szCs w:val="24"/>
          <w:lang w:eastAsia="tr-TR"/>
        </w:rPr>
        <w:t>Dutch</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Circular</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Textile</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Valley</w:t>
      </w:r>
      <w:proofErr w:type="spellEnd"/>
      <w:r w:rsidRPr="0026566A">
        <w:rPr>
          <w:rFonts w:ascii="Times New Roman" w:eastAsia="Times New Roman" w:hAnsi="Times New Roman" w:cs="Times New Roman"/>
          <w:bCs/>
          <w:color w:val="000000"/>
          <w:sz w:val="24"/>
          <w:szCs w:val="24"/>
          <w:lang w:eastAsia="tr-TR"/>
        </w:rPr>
        <w:t xml:space="preserve"> (DCTV) kuruluşunu oluşturan </w:t>
      </w:r>
      <w:proofErr w:type="spellStart"/>
      <w:r w:rsidRPr="0026566A">
        <w:rPr>
          <w:rFonts w:ascii="Times New Roman" w:eastAsia="Times New Roman" w:hAnsi="Times New Roman" w:cs="Times New Roman"/>
          <w:bCs/>
          <w:color w:val="000000"/>
          <w:sz w:val="24"/>
          <w:szCs w:val="24"/>
          <w:lang w:eastAsia="tr-TR"/>
        </w:rPr>
        <w:t>Inretail</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Modint</w:t>
      </w:r>
      <w:proofErr w:type="spellEnd"/>
      <w:r w:rsidRPr="0026566A">
        <w:rPr>
          <w:rFonts w:ascii="Times New Roman" w:eastAsia="Times New Roman" w:hAnsi="Times New Roman" w:cs="Times New Roman"/>
          <w:bCs/>
          <w:color w:val="000000"/>
          <w:sz w:val="24"/>
          <w:szCs w:val="24"/>
          <w:lang w:eastAsia="tr-TR"/>
        </w:rPr>
        <w:t xml:space="preserve"> ve VGT tarafından Eylül 2019’da yayınlanan “</w:t>
      </w:r>
      <w:proofErr w:type="spellStart"/>
      <w:r w:rsidRPr="0026566A">
        <w:rPr>
          <w:rFonts w:ascii="Times New Roman" w:eastAsia="Times New Roman" w:hAnsi="Times New Roman" w:cs="Times New Roman"/>
          <w:bCs/>
          <w:color w:val="000000"/>
          <w:sz w:val="24"/>
          <w:szCs w:val="24"/>
          <w:lang w:eastAsia="tr-TR"/>
        </w:rPr>
        <w:t>Circular</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Textiles</w:t>
      </w:r>
      <w:proofErr w:type="spellEnd"/>
      <w:r w:rsidRPr="0026566A">
        <w:rPr>
          <w:rFonts w:ascii="Times New Roman" w:eastAsia="Times New Roman" w:hAnsi="Times New Roman" w:cs="Times New Roman"/>
          <w:bCs/>
          <w:color w:val="000000"/>
          <w:sz w:val="24"/>
          <w:szCs w:val="24"/>
          <w:lang w:eastAsia="tr-TR"/>
        </w:rPr>
        <w:t>” sektör planına göre Hollanda’da tekstil ürünlerinin;</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2025 yılında %10’inin ve 2030 yılında %20’sinin geri kazanılmış malzemelerden,</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lastRenderedPageBreak/>
        <w:t>2035 yılında %50’sinin, 2040’da %80’inin, 2050’de %100’ünün sürdürülebilir girdilerden üretilmiş olması hedeflenmektedir.</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26566A">
        <w:rPr>
          <w:rFonts w:ascii="Times New Roman" w:eastAsia="Times New Roman" w:hAnsi="Times New Roman" w:cs="Times New Roman"/>
          <w:bCs/>
          <w:color w:val="000000"/>
          <w:sz w:val="24"/>
          <w:szCs w:val="24"/>
          <w:lang w:eastAsia="tr-TR"/>
        </w:rPr>
        <w:t>Diğer taraftan, mevzuat haline bile gelmeden piyasadaki alıcıların yukarıdaki planın ötesinde mevcut durumda denim sektöründe olduğu gibi %20 oranında geri kazanılmış ürünlerin kullanılmasını ticari sözleşmeler için şart koştuğu bilinmektedir. Aynı şekilde, piyasadaki önemli satıcılar geri kazanılmış malzemelerden üretilmiş ürünleri müşterilerine yönelik bir satış stratejisi olarak değerlendirmektedir. Küçük ölçekli satıcılarda da benzer yaklaşımlar görülmekte, örneğin geri dönüşüm için getirilen ürünlerde belirli oranlarda indirimler ya da hediye çekleri müşterilere sunulmaktadır.</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26566A">
        <w:rPr>
          <w:rFonts w:ascii="Times New Roman" w:eastAsia="Times New Roman" w:hAnsi="Times New Roman" w:cs="Times New Roman"/>
          <w:bCs/>
          <w:color w:val="000000"/>
          <w:sz w:val="24"/>
          <w:szCs w:val="24"/>
          <w:lang w:eastAsia="tr-TR"/>
        </w:rPr>
        <w:t xml:space="preserve">Bahsedilen plan çerçevesinde dünyada tekstil atıklarına bakışın değiştirilerek, bunların hammadde olarak görülmesi hedeflenmektedir. Hâlihazırda kaliteli, ulaşılabilir ve uygun fiyatlı geri dönüştürülmüş tekstil lifi </w:t>
      </w:r>
      <w:r>
        <w:rPr>
          <w:rFonts w:ascii="Times New Roman" w:eastAsia="Times New Roman" w:hAnsi="Times New Roman" w:cs="Times New Roman"/>
          <w:bCs/>
          <w:color w:val="000000"/>
          <w:sz w:val="24"/>
          <w:szCs w:val="24"/>
          <w:lang w:eastAsia="tr-TR"/>
        </w:rPr>
        <w:t xml:space="preserve">arzının </w:t>
      </w:r>
      <w:r w:rsidRPr="0026566A">
        <w:rPr>
          <w:rFonts w:ascii="Times New Roman" w:eastAsia="Times New Roman" w:hAnsi="Times New Roman" w:cs="Times New Roman"/>
          <w:bCs/>
          <w:color w:val="000000"/>
          <w:sz w:val="24"/>
          <w:szCs w:val="24"/>
          <w:lang w:eastAsia="tr-TR"/>
        </w:rPr>
        <w:t>kısıtlı</w:t>
      </w:r>
      <w:r>
        <w:rPr>
          <w:rFonts w:ascii="Times New Roman" w:eastAsia="Times New Roman" w:hAnsi="Times New Roman" w:cs="Times New Roman"/>
          <w:bCs/>
          <w:color w:val="000000"/>
          <w:sz w:val="24"/>
          <w:szCs w:val="24"/>
          <w:lang w:eastAsia="tr-TR"/>
        </w:rPr>
        <w:t xml:space="preserve"> olduğu düşünülmektedir</w:t>
      </w:r>
      <w:r w:rsidRPr="0026566A">
        <w:rPr>
          <w:rFonts w:ascii="Times New Roman" w:eastAsia="Times New Roman" w:hAnsi="Times New Roman" w:cs="Times New Roman"/>
          <w:bCs/>
          <w:color w:val="000000"/>
          <w:sz w:val="24"/>
          <w:szCs w:val="24"/>
          <w:lang w:eastAsia="tr-TR"/>
        </w:rPr>
        <w:t>. Tekstil üretimin</w:t>
      </w:r>
      <w:r>
        <w:rPr>
          <w:rFonts w:ascii="Times New Roman" w:eastAsia="Times New Roman" w:hAnsi="Times New Roman" w:cs="Times New Roman"/>
          <w:bCs/>
          <w:color w:val="000000"/>
          <w:sz w:val="24"/>
          <w:szCs w:val="24"/>
          <w:lang w:eastAsia="tr-TR"/>
        </w:rPr>
        <w:t>in</w:t>
      </w:r>
      <w:r w:rsidRPr="0026566A">
        <w:rPr>
          <w:rFonts w:ascii="Times New Roman" w:eastAsia="Times New Roman" w:hAnsi="Times New Roman" w:cs="Times New Roman"/>
          <w:bCs/>
          <w:color w:val="000000"/>
          <w:sz w:val="24"/>
          <w:szCs w:val="24"/>
          <w:lang w:eastAsia="tr-TR"/>
        </w:rPr>
        <w:t xml:space="preserve"> büyük kısmı AB dışındaki ülkelerde, özellikle Asya’da gerçekleşmektedir. Hollanda ile Hollanda dışındaki üretim bölgeleri arasındaki geri dönüşüm ağını oluşturmak ve bu ülkelerdeki son tüketicinin geri dönüştürülmüş malzemelere ulaşımını kolaylaştırmak için bu ürünlerin hiçbir engelle karşılaşmadan ticaretinin yapılabilmesine önem verilmektedir. Bunun için üretimden tüketime kadar olan süreçteki tüm geri dönüşüm malzemelerinin atık değil hammadde olarak görülmesine yönelik çalışmalar yapılmaktadır. Böylelikle geri kazanılmış ürünlerin arzının yanı sıra hem kalitesinin hem fiyatının olumlu şekilde etkilenmesi sağlanacaktır.</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
          <w:bCs/>
          <w:i/>
          <w:color w:val="000000"/>
          <w:sz w:val="24"/>
          <w:szCs w:val="24"/>
          <w:lang w:eastAsia="tr-TR"/>
        </w:rPr>
      </w:pPr>
      <w:proofErr w:type="spellStart"/>
      <w:r w:rsidRPr="0026566A">
        <w:rPr>
          <w:rFonts w:ascii="Times New Roman" w:eastAsia="Times New Roman" w:hAnsi="Times New Roman" w:cs="Times New Roman"/>
          <w:b/>
          <w:bCs/>
          <w:i/>
          <w:color w:val="000000"/>
          <w:sz w:val="24"/>
          <w:szCs w:val="24"/>
          <w:lang w:eastAsia="tr-TR"/>
        </w:rPr>
        <w:t>Dönüşümsel</w:t>
      </w:r>
      <w:proofErr w:type="spellEnd"/>
      <w:r w:rsidRPr="0026566A">
        <w:rPr>
          <w:rFonts w:ascii="Times New Roman" w:eastAsia="Times New Roman" w:hAnsi="Times New Roman" w:cs="Times New Roman"/>
          <w:b/>
          <w:bCs/>
          <w:i/>
          <w:color w:val="000000"/>
          <w:sz w:val="24"/>
          <w:szCs w:val="24"/>
          <w:lang w:eastAsia="tr-TR"/>
        </w:rPr>
        <w:t xml:space="preserve"> Tekstil Vadileri</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26566A">
        <w:rPr>
          <w:rFonts w:ascii="Times New Roman" w:eastAsia="Times New Roman" w:hAnsi="Times New Roman" w:cs="Times New Roman"/>
          <w:bCs/>
          <w:color w:val="000000"/>
          <w:sz w:val="24"/>
          <w:szCs w:val="24"/>
          <w:lang w:eastAsia="tr-TR"/>
        </w:rPr>
        <w:t>Moda ve tekstil sektöründe sürdürülebilir ekonomi programının 2030 yılına kadar gerçekleştirilebilmesi amacıyla “</w:t>
      </w:r>
      <w:proofErr w:type="spellStart"/>
      <w:r w:rsidRPr="0026566A">
        <w:rPr>
          <w:rFonts w:ascii="Times New Roman" w:eastAsia="Times New Roman" w:hAnsi="Times New Roman" w:cs="Times New Roman"/>
          <w:bCs/>
          <w:color w:val="000000"/>
          <w:sz w:val="24"/>
          <w:szCs w:val="24"/>
          <w:lang w:eastAsia="tr-TR"/>
        </w:rPr>
        <w:t>Dönüşümsel</w:t>
      </w:r>
      <w:proofErr w:type="spellEnd"/>
      <w:r w:rsidRPr="0026566A">
        <w:rPr>
          <w:rFonts w:ascii="Times New Roman" w:eastAsia="Times New Roman" w:hAnsi="Times New Roman" w:cs="Times New Roman"/>
          <w:bCs/>
          <w:color w:val="000000"/>
          <w:sz w:val="24"/>
          <w:szCs w:val="24"/>
          <w:lang w:eastAsia="tr-TR"/>
        </w:rPr>
        <w:t xml:space="preserve"> Tekstil Vadisi (</w:t>
      </w:r>
      <w:proofErr w:type="spellStart"/>
      <w:r w:rsidRPr="0026566A">
        <w:rPr>
          <w:rFonts w:ascii="Times New Roman" w:eastAsia="Times New Roman" w:hAnsi="Times New Roman" w:cs="Times New Roman"/>
          <w:bCs/>
          <w:color w:val="000000"/>
          <w:sz w:val="24"/>
          <w:szCs w:val="24"/>
          <w:lang w:eastAsia="tr-TR"/>
        </w:rPr>
        <w:t>The</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Dutch</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Circular</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Textile</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Valley</w:t>
      </w:r>
      <w:proofErr w:type="spellEnd"/>
      <w:r w:rsidRPr="0026566A">
        <w:rPr>
          <w:rFonts w:ascii="Times New Roman" w:eastAsia="Times New Roman" w:hAnsi="Times New Roman" w:cs="Times New Roman"/>
          <w:bCs/>
          <w:color w:val="000000"/>
          <w:sz w:val="24"/>
          <w:szCs w:val="24"/>
          <w:lang w:eastAsia="tr-TR"/>
        </w:rPr>
        <w:t xml:space="preserve">)” projesinin hayata geçirilmesi çalışmalarına devam edilmektedir. Bu vadilerde, moda ve tekstil sektöründe yer alan </w:t>
      </w:r>
      <w:proofErr w:type="spellStart"/>
      <w:r w:rsidRPr="0026566A">
        <w:rPr>
          <w:rFonts w:ascii="Times New Roman" w:eastAsia="Times New Roman" w:hAnsi="Times New Roman" w:cs="Times New Roman"/>
          <w:bCs/>
          <w:color w:val="000000"/>
          <w:sz w:val="24"/>
          <w:szCs w:val="24"/>
          <w:lang w:eastAsia="tr-TR"/>
        </w:rPr>
        <w:t>Twente</w:t>
      </w:r>
      <w:proofErr w:type="spellEnd"/>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Tilburg</w:t>
      </w:r>
      <w:proofErr w:type="spellEnd"/>
      <w:r w:rsidRPr="0026566A">
        <w:rPr>
          <w:rFonts w:ascii="Times New Roman" w:eastAsia="Times New Roman" w:hAnsi="Times New Roman" w:cs="Times New Roman"/>
          <w:bCs/>
          <w:color w:val="000000"/>
          <w:sz w:val="24"/>
          <w:szCs w:val="24"/>
          <w:lang w:eastAsia="tr-TR"/>
        </w:rPr>
        <w:t xml:space="preserve">, Amsterdam, </w:t>
      </w:r>
      <w:proofErr w:type="spellStart"/>
      <w:r w:rsidRPr="0026566A">
        <w:rPr>
          <w:rFonts w:ascii="Times New Roman" w:eastAsia="Times New Roman" w:hAnsi="Times New Roman" w:cs="Times New Roman"/>
          <w:bCs/>
          <w:color w:val="000000"/>
          <w:sz w:val="24"/>
          <w:szCs w:val="24"/>
          <w:lang w:eastAsia="tr-TR"/>
        </w:rPr>
        <w:t>Arnhem</w:t>
      </w:r>
      <w:proofErr w:type="spellEnd"/>
      <w:r w:rsidRPr="0026566A">
        <w:rPr>
          <w:rFonts w:ascii="Times New Roman" w:eastAsia="Times New Roman" w:hAnsi="Times New Roman" w:cs="Times New Roman"/>
          <w:bCs/>
          <w:color w:val="000000"/>
          <w:sz w:val="24"/>
          <w:szCs w:val="24"/>
          <w:lang w:eastAsia="tr-TR"/>
        </w:rPr>
        <w:t>, Wageningen ve Hollanda’nın diğer bölgelerindeki yenilikçi firmaların güçlerini birleştirdikleri bir bölge olması amaçlanmaktadır.</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26566A">
        <w:rPr>
          <w:rFonts w:ascii="Times New Roman" w:eastAsia="Times New Roman" w:hAnsi="Times New Roman" w:cs="Times New Roman"/>
          <w:bCs/>
          <w:color w:val="000000"/>
          <w:sz w:val="24"/>
          <w:szCs w:val="24"/>
          <w:lang w:eastAsia="tr-TR"/>
        </w:rPr>
        <w:t>Söz konusu amaca ulaşabilmek için öncelikle mekanik ve kimyasal geri dönüşüm, tasarım ve üretimde ise geri dönüştürülmüş ürünlerin kullanımının esas alınması planlanmaktadır.</w:t>
      </w:r>
      <w:r>
        <w:rPr>
          <w:rFonts w:ascii="Times New Roman" w:eastAsia="Times New Roman" w:hAnsi="Times New Roman" w:cs="Times New Roman"/>
          <w:bCs/>
          <w:color w:val="000000"/>
          <w:sz w:val="24"/>
          <w:szCs w:val="24"/>
          <w:lang w:eastAsia="tr-TR"/>
        </w:rPr>
        <w:t xml:space="preserve"> </w:t>
      </w:r>
      <w:r w:rsidRPr="0026566A">
        <w:rPr>
          <w:rFonts w:ascii="Times New Roman" w:eastAsia="Times New Roman" w:hAnsi="Times New Roman" w:cs="Times New Roman"/>
          <w:bCs/>
          <w:color w:val="000000"/>
          <w:sz w:val="24"/>
          <w:szCs w:val="24"/>
          <w:lang w:eastAsia="tr-TR"/>
        </w:rPr>
        <w:t xml:space="preserve">2019-2023 arasını kapsayan bazı kısa dönem çalışmaları öngörülmektedir. Öncelikle, geri kazanılmış liflerle yüksek kaliteli üretim denemeleri, dönüşüm ekonomisine somut örnek olabilecek el işleri, giyim ve tekstilde </w:t>
      </w:r>
      <w:proofErr w:type="spellStart"/>
      <w:r>
        <w:rPr>
          <w:rFonts w:ascii="Times New Roman" w:eastAsia="Times New Roman" w:hAnsi="Times New Roman" w:cs="Times New Roman"/>
          <w:bCs/>
          <w:color w:val="000000"/>
          <w:sz w:val="24"/>
          <w:szCs w:val="24"/>
          <w:lang w:eastAsia="tr-TR"/>
        </w:rPr>
        <w:t>miselyum</w:t>
      </w:r>
      <w:proofErr w:type="spellEnd"/>
      <w:r>
        <w:rPr>
          <w:rFonts w:ascii="Times New Roman" w:eastAsia="Times New Roman" w:hAnsi="Times New Roman" w:cs="Times New Roman"/>
          <w:bCs/>
          <w:color w:val="000000"/>
          <w:sz w:val="24"/>
          <w:szCs w:val="24"/>
          <w:lang w:eastAsia="tr-TR"/>
        </w:rPr>
        <w:t xml:space="preserve">, </w:t>
      </w:r>
      <w:r w:rsidRPr="0026566A">
        <w:rPr>
          <w:rFonts w:ascii="Times New Roman" w:eastAsia="Times New Roman" w:hAnsi="Times New Roman" w:cs="Times New Roman"/>
          <w:bCs/>
          <w:color w:val="000000"/>
          <w:sz w:val="24"/>
          <w:szCs w:val="24"/>
          <w:lang w:eastAsia="tr-TR"/>
        </w:rPr>
        <w:t xml:space="preserve">bakteriyel/deniz yosununda elde edilmiş boyalar gibi yeni </w:t>
      </w:r>
      <w:r>
        <w:rPr>
          <w:rFonts w:ascii="Times New Roman" w:eastAsia="Times New Roman" w:hAnsi="Times New Roman" w:cs="Times New Roman"/>
          <w:bCs/>
          <w:color w:val="000000"/>
          <w:sz w:val="24"/>
          <w:szCs w:val="24"/>
          <w:lang w:eastAsia="tr-TR"/>
        </w:rPr>
        <w:t>girdilerin</w:t>
      </w:r>
      <w:r w:rsidRPr="0026566A">
        <w:rPr>
          <w:rFonts w:ascii="Times New Roman" w:eastAsia="Times New Roman" w:hAnsi="Times New Roman" w:cs="Times New Roman"/>
          <w:bCs/>
          <w:color w:val="000000"/>
          <w:sz w:val="24"/>
          <w:szCs w:val="24"/>
          <w:lang w:eastAsia="tr-TR"/>
        </w:rPr>
        <w:t xml:space="preserve"> kullanımı, tedarik zincirinde ilave faaliyetleri de kapsayan piyasa odaklı geri dönüşüme yönelik tekstil yol haritası için eylem planının oluşturulması konularında çalışılmaktadır.</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26566A">
        <w:rPr>
          <w:rFonts w:ascii="Times New Roman" w:eastAsia="Times New Roman" w:hAnsi="Times New Roman" w:cs="Times New Roman"/>
          <w:bCs/>
          <w:color w:val="000000"/>
          <w:sz w:val="24"/>
          <w:szCs w:val="24"/>
          <w:lang w:eastAsia="tr-TR"/>
        </w:rPr>
        <w:t>Bunlara ilave olarak tekstil ve hazır giyim sektörüne yönelik politikaların geliştirilmesi için 2019 yılında çalışmalar devam etmektedir. Bu amaçla tekstil geri dönüşüm döngüsünün tamamlanabilmesi ve üreticilerin sorumluluk alabilmesi için somut hedefler ve eylemler belirlenmektedir. Denim konusunda bir model geliştirilmeye çalışılmakta ve farklı iş modelleri yoluyla “hızlı tekstil” olarak adlandırılan olgunun yavaşlatılabilmesinin yolları araştırılmaktadır. Böyle bir programın beklenen etkileri şöyledir:</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Kullanılmış tekstilden elde edilmiş yüksek kalitede ürünlerin kullanılarak yeni tekstil alanları oluşturulması,</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Hollanda’da orijinal elyaf kullanımının ve bununla bağlantılı çevresel etkilerin azaltılması,</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Hollanda’da %80-90 oranında daha az tekstil atığının yakılması,</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Yüksek kalite geri dönüşüm teknolojilerinin nitelik ve nicelik olarak gelişmesinin ivme kazandırılması,</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 xml:space="preserve">Yeni başlayan girişimciler ve belli başlı büyük kuruluşlar arasında </w:t>
      </w:r>
      <w:proofErr w:type="gramStart"/>
      <w:r w:rsidRPr="0026566A">
        <w:rPr>
          <w:rFonts w:ascii="Times New Roman" w:eastAsia="Times New Roman" w:hAnsi="Times New Roman" w:cs="Times New Roman"/>
          <w:bCs/>
          <w:color w:val="000000"/>
          <w:sz w:val="24"/>
          <w:szCs w:val="24"/>
          <w:lang w:eastAsia="tr-TR"/>
        </w:rPr>
        <w:t>işbirliğinin</w:t>
      </w:r>
      <w:proofErr w:type="gramEnd"/>
      <w:r w:rsidRPr="0026566A">
        <w:rPr>
          <w:rFonts w:ascii="Times New Roman" w:eastAsia="Times New Roman" w:hAnsi="Times New Roman" w:cs="Times New Roman"/>
          <w:bCs/>
          <w:color w:val="000000"/>
          <w:sz w:val="24"/>
          <w:szCs w:val="24"/>
          <w:lang w:eastAsia="tr-TR"/>
        </w:rPr>
        <w:t xml:space="preserve"> geliştirilmesi,</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Yüksek kaliteli</w:t>
      </w:r>
      <w:r w:rsidRPr="0026566A">
        <w:rPr>
          <w:rFonts w:ascii="Times New Roman" w:eastAsia="Times New Roman" w:hAnsi="Times New Roman" w:cs="Times New Roman"/>
          <w:bCs/>
          <w:color w:val="000000"/>
          <w:sz w:val="24"/>
          <w:szCs w:val="24"/>
          <w:lang w:eastAsia="tr-TR"/>
        </w:rPr>
        <w:t xml:space="preserve"> tekstil geri dönüşümü alanında istihdam oluşturulması,</w:t>
      </w:r>
    </w:p>
    <w:p w:rsidR="00EA24CF" w:rsidRPr="0026566A" w:rsidRDefault="00EA24CF" w:rsidP="00EA24CF">
      <w:pPr>
        <w:pStyle w:val="ListeParagraf"/>
        <w:numPr>
          <w:ilvl w:val="0"/>
          <w:numId w:val="1"/>
        </w:num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El sanatları ve imalat sanayinde ilerleme ve gelişmenin sağlanması.</w:t>
      </w:r>
    </w:p>
    <w:p w:rsidR="00EA24CF" w:rsidRPr="00893616"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
          <w:bCs/>
          <w:i/>
          <w:color w:val="000000"/>
          <w:sz w:val="24"/>
          <w:szCs w:val="24"/>
          <w:lang w:eastAsia="tr-TR"/>
        </w:rPr>
      </w:pPr>
      <w:r w:rsidRPr="00893616">
        <w:rPr>
          <w:rFonts w:ascii="Times New Roman" w:eastAsia="Times New Roman" w:hAnsi="Times New Roman" w:cs="Times New Roman"/>
          <w:b/>
          <w:bCs/>
          <w:i/>
          <w:color w:val="000000"/>
          <w:sz w:val="24"/>
          <w:szCs w:val="24"/>
          <w:lang w:eastAsia="tr-TR"/>
        </w:rPr>
        <w:t>Geri Dönüşüme Yönelik Dolaylı Teşvikler</w:t>
      </w:r>
    </w:p>
    <w:p w:rsidR="00EA24CF"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893616">
        <w:rPr>
          <w:rFonts w:ascii="Times New Roman" w:eastAsia="Times New Roman" w:hAnsi="Times New Roman" w:cs="Times New Roman"/>
          <w:bCs/>
          <w:color w:val="000000"/>
          <w:sz w:val="24"/>
          <w:szCs w:val="24"/>
          <w:lang w:eastAsia="tr-TR"/>
        </w:rPr>
        <w:t>Hollanda’da sürdürülebilir ekonomi politikalarını desteklemek amacıyla, çevre dostu yatırımlara yönelen şirketlere vergi avantajları sağlanabilmektedir. Bu konuda MIA/VAMIL (</w:t>
      </w:r>
      <w:proofErr w:type="spellStart"/>
      <w:r w:rsidRPr="00893616">
        <w:rPr>
          <w:rFonts w:ascii="Times New Roman" w:eastAsia="Times New Roman" w:hAnsi="Times New Roman" w:cs="Times New Roman"/>
          <w:bCs/>
          <w:color w:val="000000"/>
          <w:sz w:val="24"/>
          <w:szCs w:val="24"/>
          <w:lang w:eastAsia="tr-TR"/>
        </w:rPr>
        <w:t>Environmental</w:t>
      </w:r>
      <w:proofErr w:type="spellEnd"/>
      <w:r w:rsidRPr="00893616">
        <w:rPr>
          <w:rFonts w:ascii="Times New Roman" w:eastAsia="Times New Roman" w:hAnsi="Times New Roman" w:cs="Times New Roman"/>
          <w:bCs/>
          <w:color w:val="000000"/>
          <w:sz w:val="24"/>
          <w:szCs w:val="24"/>
          <w:lang w:eastAsia="tr-TR"/>
        </w:rPr>
        <w:t xml:space="preserve"> </w:t>
      </w:r>
      <w:proofErr w:type="spellStart"/>
      <w:r w:rsidRPr="00893616">
        <w:rPr>
          <w:rFonts w:ascii="Times New Roman" w:eastAsia="Times New Roman" w:hAnsi="Times New Roman" w:cs="Times New Roman"/>
          <w:bCs/>
          <w:color w:val="000000"/>
          <w:sz w:val="24"/>
          <w:szCs w:val="24"/>
          <w:lang w:eastAsia="tr-TR"/>
        </w:rPr>
        <w:t>Investment</w:t>
      </w:r>
      <w:proofErr w:type="spellEnd"/>
      <w:r w:rsidRPr="00893616">
        <w:rPr>
          <w:rFonts w:ascii="Times New Roman" w:eastAsia="Times New Roman" w:hAnsi="Times New Roman" w:cs="Times New Roman"/>
          <w:bCs/>
          <w:color w:val="000000"/>
          <w:sz w:val="24"/>
          <w:szCs w:val="24"/>
          <w:lang w:eastAsia="tr-TR"/>
        </w:rPr>
        <w:t xml:space="preserve"> </w:t>
      </w:r>
      <w:proofErr w:type="spellStart"/>
      <w:r w:rsidRPr="00893616">
        <w:rPr>
          <w:rFonts w:ascii="Times New Roman" w:eastAsia="Times New Roman" w:hAnsi="Times New Roman" w:cs="Times New Roman"/>
          <w:bCs/>
          <w:color w:val="000000"/>
          <w:sz w:val="24"/>
          <w:szCs w:val="24"/>
          <w:lang w:eastAsia="tr-TR"/>
        </w:rPr>
        <w:t>Allowance</w:t>
      </w:r>
      <w:proofErr w:type="spellEnd"/>
      <w:r w:rsidRPr="00893616">
        <w:rPr>
          <w:rFonts w:ascii="Times New Roman" w:eastAsia="Times New Roman" w:hAnsi="Times New Roman" w:cs="Times New Roman"/>
          <w:bCs/>
          <w:color w:val="000000"/>
          <w:sz w:val="24"/>
          <w:szCs w:val="24"/>
          <w:lang w:eastAsia="tr-TR"/>
        </w:rPr>
        <w:t xml:space="preserve"> ya da </w:t>
      </w:r>
      <w:proofErr w:type="spellStart"/>
      <w:r w:rsidRPr="00893616">
        <w:rPr>
          <w:rFonts w:ascii="Times New Roman" w:eastAsia="Times New Roman" w:hAnsi="Times New Roman" w:cs="Times New Roman"/>
          <w:bCs/>
          <w:color w:val="000000"/>
          <w:sz w:val="24"/>
          <w:szCs w:val="24"/>
          <w:lang w:eastAsia="tr-TR"/>
        </w:rPr>
        <w:t>Milieu-Investeringsaftrek</w:t>
      </w:r>
      <w:proofErr w:type="spellEnd"/>
      <w:r w:rsidRPr="00893616">
        <w:rPr>
          <w:rFonts w:ascii="Times New Roman" w:eastAsia="Times New Roman" w:hAnsi="Times New Roman" w:cs="Times New Roman"/>
          <w:bCs/>
          <w:color w:val="000000"/>
          <w:sz w:val="24"/>
          <w:szCs w:val="24"/>
          <w:lang w:eastAsia="tr-TR"/>
        </w:rPr>
        <w:t>)</w:t>
      </w:r>
      <w:r>
        <w:rPr>
          <w:rFonts w:ascii="Times New Roman" w:eastAsia="Times New Roman" w:hAnsi="Times New Roman" w:cs="Times New Roman"/>
          <w:bCs/>
          <w:color w:val="000000"/>
          <w:sz w:val="24"/>
          <w:szCs w:val="24"/>
          <w:lang w:eastAsia="tr-TR"/>
        </w:rPr>
        <w:t xml:space="preserve"> </w:t>
      </w:r>
      <w:r w:rsidRPr="00893616">
        <w:rPr>
          <w:rFonts w:ascii="Times New Roman" w:eastAsia="Times New Roman" w:hAnsi="Times New Roman" w:cs="Times New Roman"/>
          <w:bCs/>
          <w:color w:val="000000"/>
          <w:sz w:val="24"/>
          <w:szCs w:val="24"/>
          <w:lang w:eastAsia="tr-TR"/>
        </w:rPr>
        <w:t>düzenlemeleri bulunmaktadır. MIA düzenlemesinde vergiye tabii kazancın sermaye masraflarıyla ilgili kısmının %36’sında indirim mümkün olmaktadır. Vergi indirimi, satın alma, üretim, modifikasyon ve/veya yeni malzeme satın alımı, çevre danışmanlığı masrafları için geçerlidir. MIA için başvurular Hollanda Girişimcilik Ajansı (RVO) tarafından sonuçlandırılmaktadır.</w:t>
      </w:r>
    </w:p>
    <w:p w:rsidR="00EA24CF" w:rsidRPr="00893616"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893616">
        <w:rPr>
          <w:rFonts w:ascii="Times New Roman" w:eastAsia="Times New Roman" w:hAnsi="Times New Roman" w:cs="Times New Roman"/>
          <w:bCs/>
          <w:color w:val="000000"/>
          <w:sz w:val="24"/>
          <w:szCs w:val="24"/>
          <w:lang w:eastAsia="tr-TR"/>
        </w:rPr>
        <w:t xml:space="preserve">Ayrıca yerel yönetimlerin su tasarrufunu özendirecek ve suyun kirletilmesini azaltacak önlemler uyguladığı görülmektedir. Örneğin, Amsterdam Belediyesi'nin su ve kanalizasyon şebekesinden sorumlu </w:t>
      </w:r>
      <w:proofErr w:type="spellStart"/>
      <w:r w:rsidRPr="00893616">
        <w:rPr>
          <w:rFonts w:ascii="Times New Roman" w:eastAsia="Times New Roman" w:hAnsi="Times New Roman" w:cs="Times New Roman"/>
          <w:bCs/>
          <w:color w:val="000000"/>
          <w:sz w:val="24"/>
          <w:szCs w:val="24"/>
          <w:lang w:eastAsia="tr-TR"/>
        </w:rPr>
        <w:t>Waternet</w:t>
      </w:r>
      <w:proofErr w:type="spellEnd"/>
      <w:r w:rsidRPr="00893616">
        <w:rPr>
          <w:rFonts w:ascii="Times New Roman" w:eastAsia="Times New Roman" w:hAnsi="Times New Roman" w:cs="Times New Roman"/>
          <w:bCs/>
          <w:color w:val="000000"/>
          <w:sz w:val="24"/>
          <w:szCs w:val="24"/>
          <w:lang w:eastAsia="tr-TR"/>
        </w:rPr>
        <w:t xml:space="preserve"> isimli kuruluş tarafından firmaların kullandığı su miktarına ve suyu kirletme derecesine göre vergi almaktadır.</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
          <w:bCs/>
          <w:i/>
          <w:color w:val="000000"/>
          <w:sz w:val="24"/>
          <w:szCs w:val="24"/>
          <w:lang w:eastAsia="tr-TR"/>
        </w:rPr>
      </w:pPr>
      <w:r w:rsidRPr="0026566A">
        <w:rPr>
          <w:rFonts w:ascii="Times New Roman" w:eastAsia="Times New Roman" w:hAnsi="Times New Roman" w:cs="Times New Roman"/>
          <w:b/>
          <w:bCs/>
          <w:i/>
          <w:color w:val="000000"/>
          <w:sz w:val="24"/>
          <w:szCs w:val="24"/>
          <w:lang w:eastAsia="tr-TR"/>
        </w:rPr>
        <w:t>Denim Sektörü</w:t>
      </w:r>
    </w:p>
    <w:p w:rsidR="00EA24CF" w:rsidRPr="0026566A" w:rsidRDefault="00EA24CF" w:rsidP="00EA24CF">
      <w:pPr>
        <w:shd w:val="clear" w:color="auto" w:fill="FFFFFF"/>
        <w:spacing w:before="100" w:beforeAutospacing="1" w:after="100" w:afterAutospacing="1" w:line="276" w:lineRule="auto"/>
        <w:jc w:val="both"/>
        <w:outlineLvl w:val="1"/>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b/>
      </w:r>
      <w:r w:rsidRPr="0026566A">
        <w:rPr>
          <w:rFonts w:ascii="Times New Roman" w:eastAsia="Times New Roman" w:hAnsi="Times New Roman" w:cs="Times New Roman"/>
          <w:bCs/>
          <w:color w:val="000000"/>
          <w:sz w:val="24"/>
          <w:szCs w:val="24"/>
          <w:lang w:eastAsia="tr-TR"/>
        </w:rPr>
        <w:t>Hollanda’da her yıl 90 milyon kg iki</w:t>
      </w:r>
      <w:r>
        <w:rPr>
          <w:rFonts w:ascii="Times New Roman" w:eastAsia="Times New Roman" w:hAnsi="Times New Roman" w:cs="Times New Roman"/>
          <w:bCs/>
          <w:color w:val="000000"/>
          <w:sz w:val="24"/>
          <w:szCs w:val="24"/>
          <w:lang w:eastAsia="tr-TR"/>
        </w:rPr>
        <w:t>n</w:t>
      </w:r>
      <w:r w:rsidRPr="0026566A">
        <w:rPr>
          <w:rFonts w:ascii="Times New Roman" w:eastAsia="Times New Roman" w:hAnsi="Times New Roman" w:cs="Times New Roman"/>
          <w:bCs/>
          <w:color w:val="000000"/>
          <w:sz w:val="24"/>
          <w:szCs w:val="24"/>
          <w:lang w:eastAsia="tr-TR"/>
        </w:rPr>
        <w:t>ci el tekstil ürünü toplanmakta ve bunların toplam %50’si tekrar kullanım amacıyla değerlendirilebilmektedir. İkinci el olarak kullanılan ürünlerden sadece %5’i Hollanda içinde kalmakta, %30’u Afrika’ya, %10’u Rusya’ya ve %5’i Doğu Avrupa ülkelerine satılmaktadır. Geriye kalan %50’sinin %4</w:t>
      </w:r>
      <w:r>
        <w:rPr>
          <w:rFonts w:ascii="Times New Roman" w:eastAsia="Times New Roman" w:hAnsi="Times New Roman" w:cs="Times New Roman"/>
          <w:bCs/>
          <w:color w:val="000000"/>
          <w:sz w:val="24"/>
          <w:szCs w:val="24"/>
          <w:lang w:eastAsia="tr-TR"/>
        </w:rPr>
        <w:t>0-4</w:t>
      </w:r>
      <w:r w:rsidRPr="0026566A">
        <w:rPr>
          <w:rFonts w:ascii="Times New Roman" w:eastAsia="Times New Roman" w:hAnsi="Times New Roman" w:cs="Times New Roman"/>
          <w:bCs/>
          <w:color w:val="000000"/>
          <w:sz w:val="24"/>
          <w:szCs w:val="24"/>
          <w:lang w:eastAsia="tr-TR"/>
        </w:rPr>
        <w:t xml:space="preserve">5’i geri dönüşümü sağlanabilir özellik taşırken %5-10’u kullanılamaz </w:t>
      </w:r>
      <w:r>
        <w:rPr>
          <w:rFonts w:ascii="Times New Roman" w:eastAsia="Times New Roman" w:hAnsi="Times New Roman" w:cs="Times New Roman"/>
          <w:bCs/>
          <w:color w:val="000000"/>
          <w:sz w:val="24"/>
          <w:szCs w:val="24"/>
          <w:lang w:eastAsia="tr-TR"/>
        </w:rPr>
        <w:t>olup</w:t>
      </w:r>
      <w:r w:rsidRPr="0026566A">
        <w:rPr>
          <w:rFonts w:ascii="Times New Roman" w:eastAsia="Times New Roman" w:hAnsi="Times New Roman" w:cs="Times New Roman"/>
          <w:bCs/>
          <w:color w:val="000000"/>
          <w:sz w:val="24"/>
          <w:szCs w:val="24"/>
          <w:lang w:eastAsia="tr-TR"/>
        </w:rPr>
        <w:t>, bunların tamam</w:t>
      </w:r>
      <w:r>
        <w:rPr>
          <w:rFonts w:ascii="Times New Roman" w:eastAsia="Times New Roman" w:hAnsi="Times New Roman" w:cs="Times New Roman"/>
          <w:bCs/>
          <w:color w:val="000000"/>
          <w:sz w:val="24"/>
          <w:szCs w:val="24"/>
          <w:lang w:eastAsia="tr-TR"/>
        </w:rPr>
        <w:t>ı</w:t>
      </w:r>
      <w:r w:rsidRPr="0026566A">
        <w:rPr>
          <w:rFonts w:ascii="Times New Roman" w:eastAsia="Times New Roman" w:hAnsi="Times New Roman" w:cs="Times New Roman"/>
          <w:bCs/>
          <w:color w:val="000000"/>
          <w:sz w:val="24"/>
          <w:szCs w:val="24"/>
          <w:lang w:eastAsia="tr-TR"/>
        </w:rPr>
        <w:t xml:space="preserve"> yakılarak ya da </w:t>
      </w:r>
      <w:r>
        <w:rPr>
          <w:rFonts w:ascii="Times New Roman" w:eastAsia="Times New Roman" w:hAnsi="Times New Roman" w:cs="Times New Roman"/>
          <w:bCs/>
          <w:color w:val="000000"/>
          <w:sz w:val="24"/>
          <w:szCs w:val="24"/>
          <w:lang w:eastAsia="tr-TR"/>
        </w:rPr>
        <w:t xml:space="preserve">başka şekillerde </w:t>
      </w:r>
      <w:r w:rsidRPr="0026566A">
        <w:rPr>
          <w:rFonts w:ascii="Times New Roman" w:eastAsia="Times New Roman" w:hAnsi="Times New Roman" w:cs="Times New Roman"/>
          <w:bCs/>
          <w:color w:val="000000"/>
          <w:sz w:val="24"/>
          <w:szCs w:val="24"/>
          <w:lang w:eastAsia="tr-TR"/>
        </w:rPr>
        <w:t>yok edilmektedir. Bunun sonucunda Hollanda’da her yıl 130 milyon kg tekstil ürünü benzer şekilde</w:t>
      </w:r>
      <w:r>
        <w:rPr>
          <w:rFonts w:ascii="Times New Roman" w:eastAsia="Times New Roman" w:hAnsi="Times New Roman" w:cs="Times New Roman"/>
          <w:bCs/>
          <w:color w:val="000000"/>
          <w:sz w:val="24"/>
          <w:szCs w:val="24"/>
          <w:lang w:eastAsia="tr-TR"/>
        </w:rPr>
        <w:t xml:space="preserve"> çöpe gitmektedir</w:t>
      </w:r>
      <w:r w:rsidRPr="0026566A">
        <w:rPr>
          <w:rFonts w:ascii="Times New Roman" w:eastAsia="Times New Roman" w:hAnsi="Times New Roman" w:cs="Times New Roman"/>
          <w:bCs/>
          <w:color w:val="000000"/>
          <w:sz w:val="24"/>
          <w:szCs w:val="24"/>
          <w:lang w:eastAsia="tr-TR"/>
        </w:rPr>
        <w:t>.</w:t>
      </w:r>
    </w:p>
    <w:p w:rsidR="00EA24CF" w:rsidRPr="0026566A" w:rsidRDefault="00EA24CF" w:rsidP="00EA24CF">
      <w:pPr>
        <w:shd w:val="clear" w:color="auto" w:fill="FFFFFF"/>
        <w:spacing w:before="100" w:beforeAutospacing="1" w:after="100" w:afterAutospacing="1" w:line="276" w:lineRule="auto"/>
        <w:ind w:firstLine="708"/>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 xml:space="preserve">Bununla birlikte, toplanan tekstil ürünlerinden ancak %0,1’i kırpılarak ve pamukla karıştırılmak suretiyle (%80 pamuk ve %20 </w:t>
      </w:r>
      <w:r>
        <w:rPr>
          <w:rFonts w:ascii="Times New Roman" w:eastAsia="Times New Roman" w:hAnsi="Times New Roman" w:cs="Times New Roman"/>
          <w:bCs/>
          <w:color w:val="000000"/>
          <w:sz w:val="24"/>
          <w:szCs w:val="24"/>
          <w:lang w:eastAsia="tr-TR"/>
        </w:rPr>
        <w:t>geri dönüşüm girdisi</w:t>
      </w:r>
      <w:r w:rsidRPr="0026566A">
        <w:rPr>
          <w:rFonts w:ascii="Times New Roman" w:eastAsia="Times New Roman" w:hAnsi="Times New Roman" w:cs="Times New Roman"/>
          <w:bCs/>
          <w:color w:val="000000"/>
          <w:sz w:val="24"/>
          <w:szCs w:val="24"/>
          <w:lang w:eastAsia="tr-TR"/>
        </w:rPr>
        <w:t xml:space="preserve">) yeniden denim kumaşının üretiminde değerlendirilmektedir. %20 oranında </w:t>
      </w:r>
      <w:r>
        <w:rPr>
          <w:rFonts w:ascii="Times New Roman" w:eastAsia="Times New Roman" w:hAnsi="Times New Roman" w:cs="Times New Roman"/>
          <w:bCs/>
          <w:color w:val="000000"/>
          <w:sz w:val="24"/>
          <w:szCs w:val="24"/>
          <w:lang w:eastAsia="tr-TR"/>
        </w:rPr>
        <w:t xml:space="preserve">geri dönüşüm girdisi </w:t>
      </w:r>
      <w:r w:rsidRPr="0026566A">
        <w:rPr>
          <w:rFonts w:ascii="Times New Roman" w:eastAsia="Times New Roman" w:hAnsi="Times New Roman" w:cs="Times New Roman"/>
          <w:bCs/>
          <w:color w:val="000000"/>
          <w:sz w:val="24"/>
          <w:szCs w:val="24"/>
          <w:lang w:eastAsia="tr-TR"/>
        </w:rPr>
        <w:t>kullanılması sonucunda 1,5 kg CO</w:t>
      </w:r>
      <w:r w:rsidRPr="0026566A">
        <w:rPr>
          <w:rFonts w:ascii="Times New Roman" w:eastAsia="Times New Roman" w:hAnsi="Times New Roman" w:cs="Times New Roman"/>
          <w:bCs/>
          <w:color w:val="000000"/>
          <w:sz w:val="24"/>
          <w:szCs w:val="24"/>
          <w:vertAlign w:val="subscript"/>
          <w:lang w:eastAsia="tr-TR"/>
        </w:rPr>
        <w:t>2</w:t>
      </w:r>
      <w:r w:rsidRPr="0026566A">
        <w:rPr>
          <w:rFonts w:ascii="Times New Roman" w:eastAsia="Times New Roman" w:hAnsi="Times New Roman" w:cs="Times New Roman"/>
          <w:bCs/>
          <w:color w:val="000000"/>
          <w:sz w:val="24"/>
          <w:szCs w:val="24"/>
          <w:lang w:eastAsia="tr-TR"/>
        </w:rPr>
        <w:t xml:space="preserve"> ve 750 </w:t>
      </w:r>
      <w:r>
        <w:rPr>
          <w:rFonts w:ascii="Times New Roman" w:eastAsia="Times New Roman" w:hAnsi="Times New Roman" w:cs="Times New Roman"/>
          <w:bCs/>
          <w:color w:val="000000"/>
          <w:sz w:val="24"/>
          <w:szCs w:val="24"/>
          <w:lang w:eastAsia="tr-TR"/>
        </w:rPr>
        <w:t>litre</w:t>
      </w:r>
      <w:r w:rsidRPr="0026566A">
        <w:rPr>
          <w:rFonts w:ascii="Times New Roman" w:eastAsia="Times New Roman" w:hAnsi="Times New Roman" w:cs="Times New Roman"/>
          <w:bCs/>
          <w:color w:val="000000"/>
          <w:sz w:val="24"/>
          <w:szCs w:val="24"/>
          <w:lang w:eastAsia="tr-TR"/>
        </w:rPr>
        <w:t xml:space="preserve"> su tasarruf</w:t>
      </w:r>
      <w:r>
        <w:rPr>
          <w:rFonts w:ascii="Times New Roman" w:eastAsia="Times New Roman" w:hAnsi="Times New Roman" w:cs="Times New Roman"/>
          <w:bCs/>
          <w:color w:val="000000"/>
          <w:sz w:val="24"/>
          <w:szCs w:val="24"/>
          <w:lang w:eastAsia="tr-TR"/>
        </w:rPr>
        <w:t>u sağlanabilmektedir</w:t>
      </w:r>
      <w:r w:rsidRPr="0026566A">
        <w:rPr>
          <w:rFonts w:ascii="Times New Roman" w:eastAsia="Times New Roman" w:hAnsi="Times New Roman" w:cs="Times New Roman"/>
          <w:bCs/>
          <w:color w:val="000000"/>
          <w:sz w:val="24"/>
          <w:szCs w:val="24"/>
          <w:lang w:eastAsia="tr-TR"/>
        </w:rPr>
        <w:t xml:space="preserve">. Buna bağlı olarak, sektörün başlattığı inisiyatif çerçevesinde %20 </w:t>
      </w:r>
      <w:r>
        <w:rPr>
          <w:rFonts w:ascii="Times New Roman" w:eastAsia="Times New Roman" w:hAnsi="Times New Roman" w:cs="Times New Roman"/>
          <w:bCs/>
          <w:color w:val="000000"/>
          <w:sz w:val="24"/>
          <w:szCs w:val="24"/>
          <w:lang w:eastAsia="tr-TR"/>
        </w:rPr>
        <w:t>geri dönüşüm girdisi</w:t>
      </w:r>
      <w:r w:rsidRPr="0026566A">
        <w:rPr>
          <w:rFonts w:ascii="Times New Roman" w:eastAsia="Times New Roman" w:hAnsi="Times New Roman" w:cs="Times New Roman"/>
          <w:bCs/>
          <w:color w:val="000000"/>
          <w:sz w:val="24"/>
          <w:szCs w:val="24"/>
          <w:lang w:eastAsia="tr-TR"/>
        </w:rPr>
        <w:t xml:space="preserve"> </w:t>
      </w:r>
      <w:proofErr w:type="spellStart"/>
      <w:r w:rsidRPr="0026566A">
        <w:rPr>
          <w:rFonts w:ascii="Times New Roman" w:eastAsia="Times New Roman" w:hAnsi="Times New Roman" w:cs="Times New Roman"/>
          <w:bCs/>
          <w:color w:val="000000"/>
          <w:sz w:val="24"/>
          <w:szCs w:val="24"/>
          <w:lang w:eastAsia="tr-TR"/>
        </w:rPr>
        <w:t>denim’den</w:t>
      </w:r>
      <w:proofErr w:type="spellEnd"/>
      <w:r w:rsidRPr="0026566A">
        <w:rPr>
          <w:rFonts w:ascii="Times New Roman" w:eastAsia="Times New Roman" w:hAnsi="Times New Roman" w:cs="Times New Roman"/>
          <w:bCs/>
          <w:color w:val="000000"/>
          <w:sz w:val="24"/>
          <w:szCs w:val="24"/>
          <w:lang w:eastAsia="tr-TR"/>
        </w:rPr>
        <w:t xml:space="preserve"> 1 milyon çift </w:t>
      </w:r>
      <w:proofErr w:type="spellStart"/>
      <w:r w:rsidRPr="0026566A">
        <w:rPr>
          <w:rFonts w:ascii="Times New Roman" w:eastAsia="Times New Roman" w:hAnsi="Times New Roman" w:cs="Times New Roman"/>
          <w:bCs/>
          <w:color w:val="000000"/>
          <w:sz w:val="24"/>
          <w:szCs w:val="24"/>
          <w:lang w:eastAsia="tr-TR"/>
        </w:rPr>
        <w:t>jeans</w:t>
      </w:r>
      <w:proofErr w:type="spellEnd"/>
      <w:r w:rsidRPr="0026566A">
        <w:rPr>
          <w:rFonts w:ascii="Times New Roman" w:eastAsia="Times New Roman" w:hAnsi="Times New Roman" w:cs="Times New Roman"/>
          <w:bCs/>
          <w:color w:val="000000"/>
          <w:sz w:val="24"/>
          <w:szCs w:val="24"/>
          <w:lang w:eastAsia="tr-TR"/>
        </w:rPr>
        <w:t xml:space="preserve"> üreterek 2 milyon kg CO</w:t>
      </w:r>
      <w:r w:rsidRPr="0026566A">
        <w:rPr>
          <w:rFonts w:ascii="Times New Roman" w:eastAsia="Times New Roman" w:hAnsi="Times New Roman" w:cs="Times New Roman"/>
          <w:bCs/>
          <w:color w:val="000000"/>
          <w:sz w:val="24"/>
          <w:szCs w:val="24"/>
          <w:vertAlign w:val="subscript"/>
          <w:lang w:eastAsia="tr-TR"/>
        </w:rPr>
        <w:t>2</w:t>
      </w:r>
      <w:r w:rsidRPr="0026566A">
        <w:rPr>
          <w:rFonts w:ascii="Times New Roman" w:eastAsia="Times New Roman" w:hAnsi="Times New Roman" w:cs="Times New Roman"/>
          <w:bCs/>
          <w:color w:val="000000"/>
          <w:sz w:val="24"/>
          <w:szCs w:val="24"/>
          <w:lang w:eastAsia="tr-TR"/>
        </w:rPr>
        <w:t xml:space="preserve"> ve 1 milyar</w:t>
      </w:r>
      <w:r>
        <w:rPr>
          <w:rFonts w:ascii="Times New Roman" w:eastAsia="Times New Roman" w:hAnsi="Times New Roman" w:cs="Times New Roman"/>
          <w:bCs/>
          <w:color w:val="000000"/>
          <w:sz w:val="24"/>
          <w:szCs w:val="24"/>
          <w:lang w:eastAsia="tr-TR"/>
        </w:rPr>
        <w:t xml:space="preserve"> litre</w:t>
      </w:r>
      <w:r w:rsidRPr="0026566A">
        <w:rPr>
          <w:rFonts w:ascii="Times New Roman" w:eastAsia="Times New Roman" w:hAnsi="Times New Roman" w:cs="Times New Roman"/>
          <w:bCs/>
          <w:color w:val="000000"/>
          <w:sz w:val="24"/>
          <w:szCs w:val="24"/>
          <w:lang w:eastAsia="tr-TR"/>
        </w:rPr>
        <w:t xml:space="preserve"> su tasarrufunu sağlayacak endüstri standardının oluşturulması hedeflenmektedir.</w:t>
      </w:r>
    </w:p>
    <w:p w:rsidR="00EA24CF" w:rsidRPr="0026566A" w:rsidRDefault="00EA24CF" w:rsidP="00EA24CF">
      <w:pPr>
        <w:shd w:val="clear" w:color="auto" w:fill="FFFFFF"/>
        <w:spacing w:before="100" w:beforeAutospacing="1" w:after="100" w:afterAutospacing="1" w:line="276" w:lineRule="auto"/>
        <w:ind w:firstLine="708"/>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Söz konusu hedefler çerçevesinde sektörün paydaşları tarafından denim sektöründe geri dönüşüm konusu sıklıkla uluslararası fuarlar gibi etkinliklerde</w:t>
      </w:r>
      <w:r>
        <w:rPr>
          <w:rFonts w:ascii="Times New Roman" w:eastAsia="Times New Roman" w:hAnsi="Times New Roman" w:cs="Times New Roman"/>
          <w:bCs/>
          <w:color w:val="000000"/>
          <w:sz w:val="24"/>
          <w:szCs w:val="24"/>
          <w:lang w:eastAsia="tr-TR"/>
        </w:rPr>
        <w:t xml:space="preserve"> de</w:t>
      </w:r>
      <w:r w:rsidRPr="0026566A">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tartışılmakta ve teşvik edilmektedir</w:t>
      </w:r>
      <w:r w:rsidRPr="0026566A">
        <w:rPr>
          <w:rFonts w:ascii="Times New Roman" w:eastAsia="Times New Roman" w:hAnsi="Times New Roman" w:cs="Times New Roman"/>
          <w:bCs/>
          <w:color w:val="000000"/>
          <w:sz w:val="24"/>
          <w:szCs w:val="24"/>
          <w:lang w:eastAsia="tr-TR"/>
        </w:rPr>
        <w:t>. Ayrıca, henüz herhangi bir mevzuat düzenlemesi bulunmamasına karşılık %20 standardının büyük alıcılar tarafından fiilen uygulandığı müşahede edilmektedir. Ayrıca bu sektörde faaliyet gösteren firmalardan “</w:t>
      </w:r>
      <w:proofErr w:type="spellStart"/>
      <w:r w:rsidRPr="0026566A">
        <w:rPr>
          <w:rFonts w:ascii="Times New Roman" w:eastAsia="Times New Roman" w:hAnsi="Times New Roman" w:cs="Times New Roman"/>
          <w:bCs/>
          <w:color w:val="000000"/>
          <w:sz w:val="24"/>
          <w:szCs w:val="24"/>
          <w:lang w:eastAsia="tr-TR"/>
        </w:rPr>
        <w:t>sustainability</w:t>
      </w:r>
      <w:proofErr w:type="spellEnd"/>
      <w:r w:rsidRPr="0026566A">
        <w:rPr>
          <w:rFonts w:ascii="Times New Roman" w:eastAsia="Times New Roman" w:hAnsi="Times New Roman" w:cs="Times New Roman"/>
          <w:bCs/>
          <w:color w:val="000000"/>
          <w:sz w:val="24"/>
          <w:szCs w:val="24"/>
          <w:lang w:eastAsia="tr-TR"/>
        </w:rPr>
        <w:t xml:space="preserve">” sertifikası olanlar </w:t>
      </w:r>
      <w:r>
        <w:rPr>
          <w:rFonts w:ascii="Times New Roman" w:eastAsia="Times New Roman" w:hAnsi="Times New Roman" w:cs="Times New Roman"/>
          <w:bCs/>
          <w:color w:val="000000"/>
          <w:sz w:val="24"/>
          <w:szCs w:val="24"/>
          <w:lang w:eastAsia="tr-TR"/>
        </w:rPr>
        <w:t xml:space="preserve">pazara girişte </w:t>
      </w:r>
      <w:r w:rsidRPr="0026566A">
        <w:rPr>
          <w:rFonts w:ascii="Times New Roman" w:eastAsia="Times New Roman" w:hAnsi="Times New Roman" w:cs="Times New Roman"/>
          <w:bCs/>
          <w:color w:val="000000"/>
          <w:sz w:val="24"/>
          <w:szCs w:val="24"/>
          <w:lang w:eastAsia="tr-TR"/>
        </w:rPr>
        <w:t>öncelikle tercih edilmektedir.</w:t>
      </w:r>
    </w:p>
    <w:p w:rsidR="00EA24CF" w:rsidRPr="0026566A" w:rsidRDefault="00EA24CF" w:rsidP="00EA24CF">
      <w:pPr>
        <w:shd w:val="clear" w:color="auto" w:fill="FFFFFF"/>
        <w:spacing w:before="100" w:beforeAutospacing="1" w:after="100" w:afterAutospacing="1" w:line="276" w:lineRule="auto"/>
        <w:ind w:firstLine="708"/>
        <w:jc w:val="both"/>
        <w:outlineLvl w:val="1"/>
        <w:rPr>
          <w:rFonts w:ascii="Times New Roman" w:eastAsia="Times New Roman" w:hAnsi="Times New Roman" w:cs="Times New Roman"/>
          <w:bCs/>
          <w:color w:val="000000"/>
          <w:sz w:val="24"/>
          <w:szCs w:val="24"/>
          <w:lang w:eastAsia="tr-TR"/>
        </w:rPr>
      </w:pPr>
      <w:r w:rsidRPr="0026566A">
        <w:rPr>
          <w:rFonts w:ascii="Times New Roman" w:eastAsia="Times New Roman" w:hAnsi="Times New Roman" w:cs="Times New Roman"/>
          <w:bCs/>
          <w:color w:val="000000"/>
          <w:sz w:val="24"/>
          <w:szCs w:val="24"/>
          <w:lang w:eastAsia="tr-TR"/>
        </w:rPr>
        <w:t xml:space="preserve">Bilindiği üzere, Türkiye </w:t>
      </w:r>
      <w:r>
        <w:rPr>
          <w:rFonts w:ascii="Times New Roman" w:eastAsia="Times New Roman" w:hAnsi="Times New Roman" w:cs="Times New Roman"/>
          <w:bCs/>
          <w:color w:val="000000"/>
          <w:sz w:val="24"/>
          <w:szCs w:val="24"/>
          <w:lang w:eastAsia="tr-TR"/>
        </w:rPr>
        <w:t xml:space="preserve">dünyanın </w:t>
      </w:r>
      <w:proofErr w:type="gramStart"/>
      <w:r>
        <w:rPr>
          <w:rFonts w:ascii="Times New Roman" w:eastAsia="Times New Roman" w:hAnsi="Times New Roman" w:cs="Times New Roman"/>
          <w:bCs/>
          <w:color w:val="000000"/>
          <w:sz w:val="24"/>
          <w:szCs w:val="24"/>
          <w:lang w:eastAsia="tr-TR"/>
        </w:rPr>
        <w:t>4 üncü</w:t>
      </w:r>
      <w:proofErr w:type="gramEnd"/>
      <w:r w:rsidRPr="0026566A">
        <w:rPr>
          <w:rFonts w:ascii="Times New Roman" w:eastAsia="Times New Roman" w:hAnsi="Times New Roman" w:cs="Times New Roman"/>
          <w:bCs/>
          <w:color w:val="000000"/>
          <w:sz w:val="24"/>
          <w:szCs w:val="24"/>
          <w:lang w:eastAsia="tr-TR"/>
        </w:rPr>
        <w:t xml:space="preserve"> büyük denim kumaş ihracatçısı konumunda olup, önde gelen denim kumaş üreticilerin Hollanda’da ya yurt dışı birimleri ya da satış temsilcileri bulunmaktadır. Dünya toplam denim kumaş ihracatı </w:t>
      </w:r>
      <w:r>
        <w:rPr>
          <w:rFonts w:ascii="Times New Roman" w:eastAsia="Times New Roman" w:hAnsi="Times New Roman" w:cs="Times New Roman"/>
          <w:bCs/>
          <w:color w:val="000000"/>
          <w:sz w:val="24"/>
          <w:szCs w:val="24"/>
          <w:lang w:eastAsia="tr-TR"/>
        </w:rPr>
        <w:t xml:space="preserve">(2017-2018 dönemi) </w:t>
      </w:r>
      <w:r w:rsidRPr="0026566A">
        <w:rPr>
          <w:rFonts w:ascii="Times New Roman" w:eastAsia="Times New Roman" w:hAnsi="Times New Roman" w:cs="Times New Roman"/>
          <w:bCs/>
          <w:color w:val="000000"/>
          <w:sz w:val="24"/>
          <w:szCs w:val="24"/>
          <w:lang w:eastAsia="tr-TR"/>
        </w:rPr>
        <w:t>yaklaşık 4 milyar 910 milyon dolar</w:t>
      </w:r>
      <w:r>
        <w:rPr>
          <w:rFonts w:ascii="Times New Roman" w:eastAsia="Times New Roman" w:hAnsi="Times New Roman" w:cs="Times New Roman"/>
          <w:bCs/>
          <w:color w:val="000000"/>
          <w:sz w:val="24"/>
          <w:szCs w:val="24"/>
          <w:lang w:eastAsia="tr-TR"/>
        </w:rPr>
        <w:t xml:space="preserve"> olup, </w:t>
      </w:r>
      <w:r w:rsidRPr="0026566A">
        <w:rPr>
          <w:rFonts w:ascii="Times New Roman" w:eastAsia="Times New Roman" w:hAnsi="Times New Roman" w:cs="Times New Roman"/>
          <w:bCs/>
          <w:color w:val="000000"/>
          <w:sz w:val="24"/>
          <w:szCs w:val="24"/>
          <w:lang w:eastAsia="tr-TR"/>
        </w:rPr>
        <w:t xml:space="preserve">Türkiye’nin ihracatı </w:t>
      </w:r>
      <w:r>
        <w:rPr>
          <w:rFonts w:ascii="Times New Roman" w:eastAsia="Times New Roman" w:hAnsi="Times New Roman" w:cs="Times New Roman"/>
          <w:bCs/>
          <w:color w:val="000000"/>
          <w:sz w:val="24"/>
          <w:szCs w:val="24"/>
          <w:lang w:eastAsia="tr-TR"/>
        </w:rPr>
        <w:t xml:space="preserve">ise </w:t>
      </w:r>
      <w:r w:rsidRPr="0026566A">
        <w:rPr>
          <w:rFonts w:ascii="Times New Roman" w:eastAsia="Times New Roman" w:hAnsi="Times New Roman" w:cs="Times New Roman"/>
          <w:bCs/>
          <w:color w:val="000000"/>
          <w:sz w:val="24"/>
          <w:szCs w:val="24"/>
          <w:lang w:eastAsia="tr-TR"/>
        </w:rPr>
        <w:t>338 milyon dolardır.</w:t>
      </w:r>
      <w:r>
        <w:rPr>
          <w:rFonts w:ascii="Times New Roman" w:eastAsia="Times New Roman" w:hAnsi="Times New Roman" w:cs="Times New Roman"/>
          <w:bCs/>
          <w:color w:val="000000"/>
          <w:sz w:val="24"/>
          <w:szCs w:val="24"/>
          <w:lang w:eastAsia="tr-TR"/>
        </w:rPr>
        <w:t xml:space="preserve"> Bu </w:t>
      </w:r>
      <w:r w:rsidRPr="0026566A">
        <w:rPr>
          <w:rFonts w:ascii="Times New Roman" w:eastAsia="Times New Roman" w:hAnsi="Times New Roman" w:cs="Times New Roman"/>
          <w:bCs/>
          <w:color w:val="000000"/>
          <w:sz w:val="24"/>
          <w:szCs w:val="24"/>
          <w:lang w:eastAsia="tr-TR"/>
        </w:rPr>
        <w:t>çerçevede</w:t>
      </w:r>
      <w:r>
        <w:rPr>
          <w:rFonts w:ascii="Times New Roman" w:eastAsia="Times New Roman" w:hAnsi="Times New Roman" w:cs="Times New Roman"/>
          <w:bCs/>
          <w:color w:val="000000"/>
          <w:sz w:val="24"/>
          <w:szCs w:val="24"/>
          <w:lang w:eastAsia="tr-TR"/>
        </w:rPr>
        <w:t>,</w:t>
      </w:r>
      <w:r w:rsidRPr="0026566A">
        <w:rPr>
          <w:rFonts w:ascii="Times New Roman" w:eastAsia="Times New Roman" w:hAnsi="Times New Roman" w:cs="Times New Roman"/>
          <w:bCs/>
          <w:color w:val="000000"/>
          <w:sz w:val="24"/>
          <w:szCs w:val="24"/>
          <w:lang w:eastAsia="tr-TR"/>
        </w:rPr>
        <w:t xml:space="preserve"> Hollanda tarafından denim sektörü</w:t>
      </w:r>
      <w:r>
        <w:rPr>
          <w:rFonts w:ascii="Times New Roman" w:eastAsia="Times New Roman" w:hAnsi="Times New Roman" w:cs="Times New Roman"/>
          <w:bCs/>
          <w:color w:val="000000"/>
          <w:sz w:val="24"/>
          <w:szCs w:val="24"/>
          <w:lang w:eastAsia="tr-TR"/>
        </w:rPr>
        <w:t xml:space="preserve">ne </w:t>
      </w:r>
      <w:r w:rsidRPr="0026566A">
        <w:rPr>
          <w:rFonts w:ascii="Times New Roman" w:eastAsia="Times New Roman" w:hAnsi="Times New Roman" w:cs="Times New Roman"/>
          <w:bCs/>
          <w:color w:val="000000"/>
          <w:sz w:val="24"/>
          <w:szCs w:val="24"/>
          <w:lang w:eastAsia="tr-TR"/>
        </w:rPr>
        <w:t>yönelik geri dönüşüm politikalarının bu sektördeki ihracatımızı etkileyebileceği değerlendirilmektedir.</w:t>
      </w:r>
    </w:p>
    <w:p w:rsidR="00EA24CF" w:rsidRPr="0026566A" w:rsidRDefault="00EA24CF" w:rsidP="00EA24CF">
      <w:pPr>
        <w:shd w:val="clear" w:color="auto" w:fill="FFFFFF"/>
        <w:spacing w:before="100" w:beforeAutospacing="1" w:after="100" w:afterAutospacing="1" w:line="276" w:lineRule="auto"/>
        <w:ind w:firstLine="708"/>
        <w:jc w:val="both"/>
        <w:outlineLvl w:val="1"/>
        <w:rPr>
          <w:rFonts w:ascii="Times New Roman" w:hAnsi="Times New Roman" w:cs="Times New Roman"/>
          <w:color w:val="000000"/>
          <w:sz w:val="24"/>
          <w:szCs w:val="24"/>
          <w:shd w:val="clear" w:color="auto" w:fill="FFFFFF"/>
        </w:rPr>
      </w:pPr>
    </w:p>
    <w:p w:rsidR="00EA24CF" w:rsidRPr="0026566A" w:rsidRDefault="00EA24CF" w:rsidP="00EA24CF">
      <w:pPr>
        <w:spacing w:line="276" w:lineRule="auto"/>
        <w:jc w:val="both"/>
        <w:rPr>
          <w:rFonts w:ascii="Times New Roman" w:hAnsi="Times New Roman" w:cs="Times New Roman"/>
          <w:sz w:val="24"/>
          <w:szCs w:val="24"/>
        </w:rPr>
      </w:pPr>
    </w:p>
    <w:p w:rsidR="00302C91" w:rsidRDefault="00302C91"/>
    <w:p w:rsidR="00EA24CF" w:rsidRDefault="00EA24CF"/>
    <w:sectPr w:rsidR="00EA2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F2BBB"/>
    <w:multiLevelType w:val="hybridMultilevel"/>
    <w:tmpl w:val="B3F2E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CF"/>
    <w:rsid w:val="00302C91"/>
    <w:rsid w:val="00EA2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37614-1B68-442E-8826-6FD955B5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4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2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Boyacioglu</dc:creator>
  <cp:keywords/>
  <dc:description/>
  <cp:lastModifiedBy>Yasemin Boyacioglu</cp:lastModifiedBy>
  <cp:revision>1</cp:revision>
  <dcterms:created xsi:type="dcterms:W3CDTF">2020-01-08T13:49:00Z</dcterms:created>
  <dcterms:modified xsi:type="dcterms:W3CDTF">2020-01-08T13:50:00Z</dcterms:modified>
</cp:coreProperties>
</file>