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FB0A5" w14:textId="5A9123CE" w:rsidR="00F02ED6" w:rsidRDefault="00070951" w:rsidP="00263BE5">
      <w:pPr>
        <w:jc w:val="center"/>
        <w:rPr>
          <w:iCs/>
          <w:sz w:val="20"/>
          <w:szCs w:val="20"/>
        </w:rPr>
      </w:pPr>
      <w:bookmarkStart w:id="0" w:name="_GoBack"/>
      <w:bookmarkEnd w:id="0"/>
      <w:r>
        <w:rPr>
          <w:rFonts w:ascii="Verdana" w:hAnsi="Verdana"/>
          <w:noProof/>
          <w:sz w:val="28"/>
          <w:szCs w:val="28"/>
          <w:lang w:eastAsia="tr-TR"/>
        </w:rPr>
        <w:drawing>
          <wp:anchor distT="0" distB="0" distL="114300" distR="114300" simplePos="0" relativeHeight="251703808" behindDoc="1" locked="0" layoutInCell="1" allowOverlap="1" wp14:anchorId="0DE235C4" wp14:editId="76F4C7B6">
            <wp:simplePos x="0" y="0"/>
            <wp:positionH relativeFrom="column">
              <wp:posOffset>1028065</wp:posOffset>
            </wp:positionH>
            <wp:positionV relativeFrom="paragraph">
              <wp:posOffset>-209550</wp:posOffset>
            </wp:positionV>
            <wp:extent cx="1762760" cy="638175"/>
            <wp:effectExtent l="0" t="0" r="8890" b="9525"/>
            <wp:wrapThrough wrapText="bothSides">
              <wp:wrapPolygon edited="0">
                <wp:start x="0" y="0"/>
                <wp:lineTo x="0" y="21278"/>
                <wp:lineTo x="21476" y="21278"/>
                <wp:lineTo x="21476" y="0"/>
                <wp:lineTo x="0" y="0"/>
              </wp:wrapPolygon>
            </wp:wrapThrough>
            <wp:docPr id="1" name="Picture 1" descr="\\200.200.200.4\data\DATALL\Kurumsal iletisim\DEİK_Yeni_Logo\YENİ DEİK LOGO-2 4000px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200.200.200.4\data\DATALL\Kurumsal iletisim\DEİK_Yeni_Logo\YENİ DEİK LOGO-2 4000px-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Cs/>
          <w:noProof/>
          <w:sz w:val="20"/>
          <w:szCs w:val="20"/>
          <w:lang w:eastAsia="tr-TR"/>
        </w:rPr>
        <w:drawing>
          <wp:anchor distT="0" distB="0" distL="114300" distR="114300" simplePos="0" relativeHeight="251702784" behindDoc="1" locked="0" layoutInCell="1" allowOverlap="1" wp14:anchorId="5B1A3317" wp14:editId="0D177CF1">
            <wp:simplePos x="0" y="0"/>
            <wp:positionH relativeFrom="column">
              <wp:posOffset>3733800</wp:posOffset>
            </wp:positionH>
            <wp:positionV relativeFrom="paragraph">
              <wp:posOffset>-371475</wp:posOffset>
            </wp:positionV>
            <wp:extent cx="885825" cy="885825"/>
            <wp:effectExtent l="0" t="0" r="9525" b="9525"/>
            <wp:wrapThrough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hrough>
            <wp:docPr id="3" name="Picture 3" descr="C:\Users\tbezmez\Desktop\384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bezmez\Desktop\384px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F79AA" w14:textId="21915E59" w:rsidR="00F02ED6" w:rsidRDefault="00F02ED6" w:rsidP="00C53C15">
      <w:pPr>
        <w:rPr>
          <w:iCs/>
          <w:sz w:val="20"/>
          <w:szCs w:val="20"/>
        </w:rPr>
      </w:pPr>
    </w:p>
    <w:p w14:paraId="53AB3231" w14:textId="11AB2800" w:rsidR="004354F9" w:rsidRDefault="004354F9" w:rsidP="00C53C15">
      <w:pPr>
        <w:rPr>
          <w:iCs/>
          <w:sz w:val="20"/>
          <w:szCs w:val="20"/>
        </w:rPr>
      </w:pPr>
    </w:p>
    <w:p w14:paraId="69B16DEC" w14:textId="792B746E" w:rsidR="004354F9" w:rsidRDefault="00E622A3" w:rsidP="00C53C15">
      <w:pPr>
        <w:rPr>
          <w:iCs/>
          <w:sz w:val="20"/>
          <w:szCs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8DCB8B8" wp14:editId="0D82A213">
                <wp:simplePos x="0" y="0"/>
                <wp:positionH relativeFrom="margin">
                  <wp:posOffset>314325</wp:posOffset>
                </wp:positionH>
                <wp:positionV relativeFrom="paragraph">
                  <wp:posOffset>116205</wp:posOffset>
                </wp:positionV>
                <wp:extent cx="5553075" cy="1476375"/>
                <wp:effectExtent l="0" t="0" r="0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5307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1F7372B2" w14:textId="77777777" w:rsidR="003E08A9" w:rsidRDefault="003E08A9" w:rsidP="003E08A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5B184F2" w14:textId="377BB0F3" w:rsidR="003E08A9" w:rsidRPr="0054062D" w:rsidRDefault="0054062D" w:rsidP="003E08A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 w:rsidRPr="0054062D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Türkiye-Singapur Serbest Ticaret Antlaşması Bilgilendirme Semineri</w:t>
                            </w:r>
                          </w:p>
                          <w:p w14:paraId="2F1CBC02" w14:textId="2835EAC1" w:rsidR="0054062D" w:rsidRPr="0054062D" w:rsidRDefault="00263BE5" w:rsidP="003E08A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  <w:r w:rsidRPr="0054062D">
                              <w:rPr>
                                <w:rFonts w:ascii="Arial" w:hAnsi="Arial"/>
                                <w:b/>
                                <w:i/>
                              </w:rPr>
                              <w:t>9</w:t>
                            </w:r>
                            <w:r w:rsidR="00C8337D" w:rsidRPr="0054062D">
                              <w:rPr>
                                <w:rFonts w:ascii="Arial" w:hAnsi="Arial"/>
                                <w:b/>
                                <w:i/>
                              </w:rPr>
                              <w:t xml:space="preserve"> </w:t>
                            </w:r>
                            <w:r w:rsidRPr="0054062D">
                              <w:rPr>
                                <w:rFonts w:ascii="Arial" w:hAnsi="Arial"/>
                                <w:b/>
                                <w:i/>
                              </w:rPr>
                              <w:t>Aralık</w:t>
                            </w:r>
                            <w:r w:rsidR="00C8337D" w:rsidRPr="0054062D">
                              <w:rPr>
                                <w:rFonts w:ascii="Arial" w:hAnsi="Arial"/>
                                <w:b/>
                                <w:i/>
                              </w:rPr>
                              <w:t xml:space="preserve"> 2019, </w:t>
                            </w:r>
                            <w:r w:rsidRPr="0054062D">
                              <w:rPr>
                                <w:rFonts w:ascii="Arial" w:hAnsi="Arial"/>
                                <w:b/>
                                <w:i/>
                              </w:rPr>
                              <w:t>Pazartesi</w:t>
                            </w:r>
                            <w:r w:rsidR="00C8337D" w:rsidRPr="0054062D">
                              <w:rPr>
                                <w:rFonts w:ascii="Arial" w:hAnsi="Arial"/>
                                <w:b/>
                                <w:i/>
                              </w:rPr>
                              <w:t xml:space="preserve">, </w:t>
                            </w:r>
                            <w:r w:rsidR="000C72E5">
                              <w:rPr>
                                <w:rFonts w:ascii="Arial" w:hAnsi="Arial"/>
                                <w:b/>
                                <w:i/>
                              </w:rPr>
                              <w:t>10.00-12.</w:t>
                            </w:r>
                            <w:r w:rsidRPr="0054062D">
                              <w:rPr>
                                <w:rFonts w:ascii="Arial" w:hAnsi="Arial"/>
                                <w:b/>
                                <w:i/>
                              </w:rPr>
                              <w:t>3</w:t>
                            </w:r>
                            <w:r w:rsidR="00A64008" w:rsidRPr="0054062D">
                              <w:rPr>
                                <w:rFonts w:ascii="Arial" w:hAnsi="Arial"/>
                                <w:b/>
                                <w:i/>
                              </w:rPr>
                              <w:t>0</w:t>
                            </w:r>
                          </w:p>
                          <w:p w14:paraId="00853D37" w14:textId="7C655843" w:rsidR="004354F9" w:rsidRPr="0054062D" w:rsidRDefault="00CC0A33" w:rsidP="003E08A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  <w:proofErr w:type="spellStart"/>
                            <w:r w:rsidRPr="0054062D">
                              <w:rPr>
                                <w:rFonts w:ascii="Arial" w:hAnsi="Arial"/>
                                <w:b/>
                                <w:i/>
                              </w:rPr>
                              <w:t>River</w:t>
                            </w:r>
                            <w:proofErr w:type="spellEnd"/>
                            <w:r w:rsidRPr="0054062D">
                              <w:rPr>
                                <w:rFonts w:ascii="Arial" w:hAnsi="Arial"/>
                                <w:b/>
                                <w:i/>
                              </w:rPr>
                              <w:t xml:space="preserve"> Plaza, İstanbul</w:t>
                            </w:r>
                          </w:p>
                          <w:p w14:paraId="56F803BD" w14:textId="77777777" w:rsidR="0054062D" w:rsidRPr="00CC0A33" w:rsidRDefault="0054062D" w:rsidP="00263BE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</w:p>
                          <w:p w14:paraId="5E0CF5F0" w14:textId="77777777" w:rsidR="005E686C" w:rsidRPr="004354F9" w:rsidRDefault="005E686C" w:rsidP="004354F9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57E0A3C5" w14:textId="77777777" w:rsidR="004354F9" w:rsidRDefault="004354F9" w:rsidP="00F02ED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FF7A221" w14:textId="77777777" w:rsidR="004354F9" w:rsidRDefault="004354F9" w:rsidP="00F02ED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A13C12D" w14:textId="77777777" w:rsidR="004354F9" w:rsidRDefault="004354F9" w:rsidP="00F02ED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22E6B87C" w14:textId="77777777" w:rsidR="004354F9" w:rsidRDefault="004354F9" w:rsidP="00F02ED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08403E6C" w14:textId="77777777" w:rsidR="004354F9" w:rsidRDefault="004354F9" w:rsidP="00F02ED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23A772C1" w14:textId="77777777" w:rsidR="004354F9" w:rsidRDefault="004354F9" w:rsidP="00F02ED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69EA0E75" w14:textId="77777777" w:rsidR="004354F9" w:rsidRPr="0090747C" w:rsidRDefault="004354F9" w:rsidP="00F02ED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CB8B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.75pt;margin-top:9.15pt;width:437.25pt;height:116.25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" filled="f" stroked="f">
                <v:textbox>
                  <w:txbxContent>
                    <w:p w14:paraId="1F7372B2" w14:textId="77777777" w:rsidR="003E08A9" w:rsidRDefault="003E08A9" w:rsidP="003E08A9">
                      <w:pPr>
                        <w:jc w:val="center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</w:p>
                    <w:p w14:paraId="25B184F2" w14:textId="377BB0F3" w:rsidR="003E08A9" w:rsidRPr="0054062D" w:rsidRDefault="0054062D" w:rsidP="003E08A9">
                      <w:pPr>
                        <w:jc w:val="center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 w:rsidRPr="0054062D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Türkiye-Singapur Serbest Ticaret Antlaşması Bilgilendirme Semineri</w:t>
                      </w:r>
                    </w:p>
                    <w:p w14:paraId="2F1CBC02" w14:textId="2835EAC1" w:rsidR="0054062D" w:rsidRPr="0054062D" w:rsidRDefault="00263BE5" w:rsidP="003E08A9">
                      <w:pPr>
                        <w:jc w:val="center"/>
                        <w:rPr>
                          <w:rFonts w:ascii="Arial" w:hAnsi="Arial"/>
                          <w:b/>
                          <w:i/>
                        </w:rPr>
                      </w:pPr>
                      <w:r w:rsidRPr="0054062D">
                        <w:rPr>
                          <w:rFonts w:ascii="Arial" w:hAnsi="Arial"/>
                          <w:b/>
                          <w:i/>
                        </w:rPr>
                        <w:t>9</w:t>
                      </w:r>
                      <w:r w:rsidR="00C8337D" w:rsidRPr="0054062D">
                        <w:rPr>
                          <w:rFonts w:ascii="Arial" w:hAnsi="Arial"/>
                          <w:b/>
                          <w:i/>
                        </w:rPr>
                        <w:t xml:space="preserve"> </w:t>
                      </w:r>
                      <w:r w:rsidRPr="0054062D">
                        <w:rPr>
                          <w:rFonts w:ascii="Arial" w:hAnsi="Arial"/>
                          <w:b/>
                          <w:i/>
                        </w:rPr>
                        <w:t>Aralık</w:t>
                      </w:r>
                      <w:r w:rsidR="00C8337D" w:rsidRPr="0054062D">
                        <w:rPr>
                          <w:rFonts w:ascii="Arial" w:hAnsi="Arial"/>
                          <w:b/>
                          <w:i/>
                        </w:rPr>
                        <w:t xml:space="preserve"> 2019, </w:t>
                      </w:r>
                      <w:r w:rsidRPr="0054062D">
                        <w:rPr>
                          <w:rFonts w:ascii="Arial" w:hAnsi="Arial"/>
                          <w:b/>
                          <w:i/>
                        </w:rPr>
                        <w:t>Pazartesi</w:t>
                      </w:r>
                      <w:r w:rsidR="00C8337D" w:rsidRPr="0054062D">
                        <w:rPr>
                          <w:rFonts w:ascii="Arial" w:hAnsi="Arial"/>
                          <w:b/>
                          <w:i/>
                        </w:rPr>
                        <w:t xml:space="preserve">, </w:t>
                      </w:r>
                      <w:r w:rsidR="000C72E5">
                        <w:rPr>
                          <w:rFonts w:ascii="Arial" w:hAnsi="Arial"/>
                          <w:b/>
                          <w:i/>
                        </w:rPr>
                        <w:t>10.00-12.</w:t>
                      </w:r>
                      <w:r w:rsidRPr="0054062D">
                        <w:rPr>
                          <w:rFonts w:ascii="Arial" w:hAnsi="Arial"/>
                          <w:b/>
                          <w:i/>
                        </w:rPr>
                        <w:t>3</w:t>
                      </w:r>
                      <w:r w:rsidR="00A64008" w:rsidRPr="0054062D">
                        <w:rPr>
                          <w:rFonts w:ascii="Arial" w:hAnsi="Arial"/>
                          <w:b/>
                          <w:i/>
                        </w:rPr>
                        <w:t>0</w:t>
                      </w:r>
                    </w:p>
                    <w:p w14:paraId="00853D37" w14:textId="7C655843" w:rsidR="004354F9" w:rsidRPr="0054062D" w:rsidRDefault="00CC0A33" w:rsidP="003E08A9">
                      <w:pPr>
                        <w:jc w:val="center"/>
                        <w:rPr>
                          <w:rFonts w:ascii="Arial" w:hAnsi="Arial"/>
                          <w:b/>
                          <w:i/>
                        </w:rPr>
                      </w:pPr>
                      <w:proofErr w:type="spellStart"/>
                      <w:r w:rsidRPr="0054062D">
                        <w:rPr>
                          <w:rFonts w:ascii="Arial" w:hAnsi="Arial"/>
                          <w:b/>
                          <w:i/>
                        </w:rPr>
                        <w:t>River</w:t>
                      </w:r>
                      <w:proofErr w:type="spellEnd"/>
                      <w:r w:rsidRPr="0054062D">
                        <w:rPr>
                          <w:rFonts w:ascii="Arial" w:hAnsi="Arial"/>
                          <w:b/>
                          <w:i/>
                        </w:rPr>
                        <w:t xml:space="preserve"> Plaza, İstanbul</w:t>
                      </w:r>
                    </w:p>
                    <w:p w14:paraId="56F803BD" w14:textId="77777777" w:rsidR="0054062D" w:rsidRPr="00CC0A33" w:rsidRDefault="0054062D" w:rsidP="00263BE5">
                      <w:pPr>
                        <w:jc w:val="center"/>
                        <w:rPr>
                          <w:rFonts w:ascii="Arial" w:hAnsi="Arial"/>
                          <w:b/>
                          <w:u w:val="single"/>
                        </w:rPr>
                      </w:pPr>
                    </w:p>
                    <w:p w14:paraId="5E0CF5F0" w14:textId="77777777" w:rsidR="005E686C" w:rsidRPr="004354F9" w:rsidRDefault="005E686C" w:rsidP="004354F9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14:paraId="57E0A3C5" w14:textId="77777777" w:rsidR="004354F9" w:rsidRDefault="004354F9" w:rsidP="00F02ED6">
                      <w:pPr>
                        <w:jc w:val="center"/>
                        <w:rPr>
                          <w:rFonts w:ascii="Arial" w:hAnsi="Arial"/>
                          <w:b/>
                          <w:sz w:val="36"/>
                          <w:szCs w:val="36"/>
                        </w:rPr>
                      </w:pPr>
                    </w:p>
                    <w:p w14:paraId="5FF7A221" w14:textId="77777777" w:rsidR="004354F9" w:rsidRDefault="004354F9" w:rsidP="00F02ED6">
                      <w:pPr>
                        <w:jc w:val="center"/>
                        <w:rPr>
                          <w:rFonts w:ascii="Arial" w:hAnsi="Arial"/>
                          <w:b/>
                          <w:sz w:val="36"/>
                          <w:szCs w:val="36"/>
                        </w:rPr>
                      </w:pPr>
                    </w:p>
                    <w:p w14:paraId="3A13C12D" w14:textId="77777777" w:rsidR="004354F9" w:rsidRDefault="004354F9" w:rsidP="00F02ED6">
                      <w:pPr>
                        <w:jc w:val="center"/>
                        <w:rPr>
                          <w:rFonts w:ascii="Arial" w:hAnsi="Arial"/>
                          <w:b/>
                          <w:sz w:val="36"/>
                          <w:szCs w:val="36"/>
                        </w:rPr>
                      </w:pPr>
                    </w:p>
                    <w:p w14:paraId="22E6B87C" w14:textId="77777777" w:rsidR="004354F9" w:rsidRDefault="004354F9" w:rsidP="00F02ED6">
                      <w:pPr>
                        <w:jc w:val="center"/>
                        <w:rPr>
                          <w:rFonts w:ascii="Arial" w:hAnsi="Arial"/>
                          <w:b/>
                          <w:sz w:val="36"/>
                          <w:szCs w:val="36"/>
                        </w:rPr>
                      </w:pPr>
                    </w:p>
                    <w:p w14:paraId="08403E6C" w14:textId="77777777" w:rsidR="004354F9" w:rsidRDefault="004354F9" w:rsidP="00F02ED6">
                      <w:pPr>
                        <w:jc w:val="center"/>
                        <w:rPr>
                          <w:rFonts w:ascii="Arial" w:hAnsi="Arial"/>
                          <w:b/>
                          <w:sz w:val="36"/>
                          <w:szCs w:val="36"/>
                        </w:rPr>
                      </w:pPr>
                    </w:p>
                    <w:p w14:paraId="23A772C1" w14:textId="77777777" w:rsidR="004354F9" w:rsidRDefault="004354F9" w:rsidP="00F02ED6">
                      <w:pPr>
                        <w:jc w:val="center"/>
                        <w:rPr>
                          <w:rFonts w:ascii="Arial" w:hAnsi="Arial"/>
                          <w:b/>
                          <w:sz w:val="36"/>
                          <w:szCs w:val="36"/>
                        </w:rPr>
                      </w:pPr>
                    </w:p>
                    <w:p w14:paraId="69EA0E75" w14:textId="77777777" w:rsidR="004354F9" w:rsidRPr="0090747C" w:rsidRDefault="004354F9" w:rsidP="00F02ED6">
                      <w:pPr>
                        <w:jc w:val="center"/>
                        <w:rPr>
                          <w:rFonts w:ascii="Arial" w:hAnsi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D2D4B2" w14:textId="7DC13C19" w:rsidR="004354F9" w:rsidRDefault="004354F9" w:rsidP="00C53C15">
      <w:pPr>
        <w:rPr>
          <w:iCs/>
          <w:sz w:val="20"/>
          <w:szCs w:val="20"/>
        </w:rPr>
      </w:pPr>
    </w:p>
    <w:p w14:paraId="713681F5" w14:textId="77777777" w:rsidR="004354F9" w:rsidRDefault="004354F9" w:rsidP="00C53C15">
      <w:pPr>
        <w:rPr>
          <w:iCs/>
          <w:sz w:val="20"/>
          <w:szCs w:val="20"/>
        </w:rPr>
      </w:pPr>
    </w:p>
    <w:p w14:paraId="64CA0101" w14:textId="77777777" w:rsidR="004354F9" w:rsidRDefault="004354F9" w:rsidP="00C53C15">
      <w:pPr>
        <w:rPr>
          <w:iCs/>
          <w:sz w:val="20"/>
          <w:szCs w:val="20"/>
        </w:rPr>
      </w:pPr>
    </w:p>
    <w:p w14:paraId="24948070" w14:textId="77777777" w:rsidR="00F47514" w:rsidRPr="006419D7" w:rsidRDefault="00F47514" w:rsidP="00C53C15">
      <w:pPr>
        <w:rPr>
          <w:iCs/>
          <w:sz w:val="20"/>
          <w:szCs w:val="20"/>
        </w:rPr>
      </w:pPr>
    </w:p>
    <w:p w14:paraId="0D784154" w14:textId="77777777" w:rsidR="00C43D8E" w:rsidRDefault="00C43D8E" w:rsidP="00850A8D">
      <w:pPr>
        <w:rPr>
          <w:rFonts w:ascii="Arial" w:hAnsi="Arial" w:cs="Arial"/>
          <w:i/>
          <w:iCs/>
          <w:sz w:val="16"/>
          <w:szCs w:val="16"/>
        </w:rPr>
      </w:pPr>
    </w:p>
    <w:tbl>
      <w:tblPr>
        <w:tblpPr w:leftFromText="141" w:rightFromText="141" w:horzAnchor="margin" w:tblpXSpec="center" w:tblpY="2565"/>
        <w:tblW w:w="9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8604"/>
      </w:tblGrid>
      <w:tr w:rsidR="003E08A9" w:rsidRPr="00B3547E" w14:paraId="0485B3C8" w14:textId="77777777" w:rsidTr="003E08A9">
        <w:trPr>
          <w:trHeight w:val="701"/>
        </w:trPr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452B1" w14:textId="77777777" w:rsidR="003E08A9" w:rsidRPr="00FA2727" w:rsidRDefault="003E08A9" w:rsidP="003E08A9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  <w:tc>
          <w:tcPr>
            <w:tcW w:w="8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51A7C" w14:textId="77777777" w:rsidR="003E08A9" w:rsidRPr="00FA2727" w:rsidRDefault="003E08A9" w:rsidP="003E08A9">
            <w:pPr>
              <w:spacing w:before="120" w:after="120"/>
              <w:rPr>
                <w:rFonts w:ascii="Arial" w:hAnsi="Arial" w:cs="Arial"/>
                <w:b/>
                <w:bCs/>
                <w:lang w:eastAsia="en-US"/>
              </w:rPr>
            </w:pPr>
            <w:r w:rsidRPr="00FA2727">
              <w:rPr>
                <w:rFonts w:ascii="Arial" w:hAnsi="Arial" w:cs="Arial"/>
                <w:b/>
                <w:bCs/>
                <w:lang w:eastAsia="en-US"/>
              </w:rPr>
              <w:t>Taslak Program</w:t>
            </w:r>
          </w:p>
        </w:tc>
      </w:tr>
      <w:tr w:rsidR="003E08A9" w:rsidRPr="00B3547E" w14:paraId="43D96C21" w14:textId="77777777" w:rsidTr="003E08A9">
        <w:trPr>
          <w:trHeight w:val="666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EC3FF" w14:textId="77777777" w:rsidR="003E08A9" w:rsidRDefault="003E08A9" w:rsidP="003E08A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09.30-10.00</w:t>
            </w:r>
          </w:p>
        </w:tc>
        <w:tc>
          <w:tcPr>
            <w:tcW w:w="8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1BF6D" w14:textId="77777777" w:rsidR="003E08A9" w:rsidRPr="00FA2727" w:rsidRDefault="003E08A9" w:rsidP="003E08A9">
            <w:pPr>
              <w:spacing w:before="120" w:after="120"/>
              <w:rPr>
                <w:rFonts w:ascii="Arial" w:hAnsi="Arial" w:cs="Arial"/>
                <w:b/>
                <w:u w:val="single"/>
              </w:rPr>
            </w:pPr>
            <w:r w:rsidRPr="00FA2727">
              <w:rPr>
                <w:rFonts w:ascii="Arial" w:hAnsi="Arial" w:cs="Arial"/>
                <w:b/>
                <w:u w:val="single"/>
              </w:rPr>
              <w:t>Kayıt</w:t>
            </w:r>
          </w:p>
        </w:tc>
      </w:tr>
      <w:tr w:rsidR="003E08A9" w:rsidRPr="00B3547E" w14:paraId="38FCE4F0" w14:textId="77777777" w:rsidTr="003E08A9">
        <w:trPr>
          <w:trHeight w:val="980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60E80" w14:textId="77777777" w:rsidR="003E08A9" w:rsidRPr="00B3547E" w:rsidRDefault="003E08A9" w:rsidP="003E08A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10.00- 10.10</w:t>
            </w:r>
          </w:p>
        </w:tc>
        <w:tc>
          <w:tcPr>
            <w:tcW w:w="8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6F62D" w14:textId="77777777" w:rsidR="003E08A9" w:rsidRPr="00FA2727" w:rsidRDefault="003E08A9" w:rsidP="003E08A9">
            <w:pPr>
              <w:spacing w:before="120" w:after="120"/>
              <w:rPr>
                <w:rFonts w:ascii="Arial" w:hAnsi="Arial" w:cs="Arial"/>
                <w:b/>
                <w:u w:val="single"/>
              </w:rPr>
            </w:pPr>
            <w:r w:rsidRPr="00FA2727">
              <w:rPr>
                <w:rFonts w:ascii="Arial" w:hAnsi="Arial" w:cs="Arial"/>
                <w:b/>
                <w:u w:val="single"/>
              </w:rPr>
              <w:t>Açılış Konuşmaları</w:t>
            </w:r>
          </w:p>
          <w:p w14:paraId="7B8F0698" w14:textId="77777777" w:rsidR="003E08A9" w:rsidRPr="00FA2727" w:rsidRDefault="003E08A9" w:rsidP="003E08A9">
            <w:pPr>
              <w:spacing w:before="120" w:after="120"/>
              <w:rPr>
                <w:rFonts w:ascii="Arial" w:hAnsi="Arial" w:cs="Arial"/>
              </w:rPr>
            </w:pPr>
            <w:r w:rsidRPr="00FA2727">
              <w:rPr>
                <w:rFonts w:ascii="Arial" w:hAnsi="Arial" w:cs="Arial"/>
              </w:rPr>
              <w:t xml:space="preserve">İbrahim Süha </w:t>
            </w:r>
            <w:proofErr w:type="spellStart"/>
            <w:r w:rsidRPr="00FA2727">
              <w:rPr>
                <w:rFonts w:ascii="Arial" w:hAnsi="Arial" w:cs="Arial"/>
              </w:rPr>
              <w:t>Güçsav</w:t>
            </w:r>
            <w:proofErr w:type="spellEnd"/>
            <w:r w:rsidRPr="00FA2727">
              <w:rPr>
                <w:rFonts w:ascii="Arial" w:hAnsi="Arial" w:cs="Arial"/>
              </w:rPr>
              <w:t>, DEİK/Türkiye-Singapur İş Konseyi Başkanı</w:t>
            </w:r>
          </w:p>
        </w:tc>
      </w:tr>
      <w:tr w:rsidR="003E08A9" w:rsidRPr="00B3547E" w14:paraId="038FE3FF" w14:textId="77777777" w:rsidTr="003E08A9">
        <w:trPr>
          <w:trHeight w:val="640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79E6E" w14:textId="77777777" w:rsidR="003E08A9" w:rsidRDefault="003E08A9" w:rsidP="003E08A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10.10- 10.2</w:t>
            </w:r>
            <w:r w:rsidRPr="00FA2727">
              <w:rPr>
                <w:rFonts w:ascii="Arial" w:hAnsi="Arial" w:cs="Arial"/>
              </w:rPr>
              <w:t>0</w:t>
            </w:r>
          </w:p>
        </w:tc>
        <w:tc>
          <w:tcPr>
            <w:tcW w:w="8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5DA98" w14:textId="77777777" w:rsidR="003E08A9" w:rsidRPr="00FA2727" w:rsidRDefault="003E08A9" w:rsidP="003E08A9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FA2727">
              <w:rPr>
                <w:rFonts w:ascii="Arial" w:hAnsi="Arial" w:cs="Arial"/>
              </w:rPr>
              <w:t>Jonathan</w:t>
            </w:r>
            <w:proofErr w:type="spellEnd"/>
            <w:r w:rsidRPr="00FA2727">
              <w:rPr>
                <w:rFonts w:ascii="Arial" w:hAnsi="Arial" w:cs="Arial"/>
              </w:rPr>
              <w:t xml:space="preserve"> </w:t>
            </w:r>
            <w:proofErr w:type="spellStart"/>
            <w:r w:rsidRPr="00FA2727">
              <w:rPr>
                <w:rFonts w:ascii="Arial" w:hAnsi="Arial" w:cs="Arial"/>
              </w:rPr>
              <w:t>Tow</w:t>
            </w:r>
            <w:proofErr w:type="spellEnd"/>
            <w:r w:rsidRPr="00FA2727">
              <w:rPr>
                <w:rFonts w:ascii="Arial" w:hAnsi="Arial" w:cs="Arial"/>
              </w:rPr>
              <w:t xml:space="preserve"> </w:t>
            </w:r>
            <w:proofErr w:type="spellStart"/>
            <w:r w:rsidRPr="00FA2727">
              <w:rPr>
                <w:rFonts w:ascii="Arial" w:hAnsi="Arial" w:cs="Arial"/>
              </w:rPr>
              <w:t>Shen</w:t>
            </w:r>
            <w:proofErr w:type="spellEnd"/>
            <w:r w:rsidRPr="00FA2727">
              <w:rPr>
                <w:rFonts w:ascii="Arial" w:hAnsi="Arial" w:cs="Arial"/>
              </w:rPr>
              <w:t xml:space="preserve"> Han, Singapur Ankara Büyükelçisi</w:t>
            </w:r>
          </w:p>
        </w:tc>
      </w:tr>
      <w:tr w:rsidR="003E08A9" w:rsidRPr="00B3547E" w14:paraId="1208C87D" w14:textId="77777777" w:rsidTr="003E08A9">
        <w:trPr>
          <w:trHeight w:val="1031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A5AE5" w14:textId="77777777" w:rsidR="003E08A9" w:rsidRDefault="003E08A9" w:rsidP="003E08A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10.20 10.40</w:t>
            </w:r>
          </w:p>
        </w:tc>
        <w:tc>
          <w:tcPr>
            <w:tcW w:w="8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D1F0" w14:textId="77777777" w:rsidR="003E08A9" w:rsidRPr="00FA2727" w:rsidRDefault="003E08A9" w:rsidP="003E08A9">
            <w:pPr>
              <w:spacing w:before="120" w:after="120"/>
              <w:rPr>
                <w:rFonts w:ascii="Arial" w:hAnsi="Arial" w:cs="Arial"/>
                <w:b/>
                <w:u w:val="single"/>
              </w:rPr>
            </w:pPr>
            <w:r w:rsidRPr="00FA2727">
              <w:rPr>
                <w:rFonts w:ascii="Arial" w:hAnsi="Arial" w:cs="Arial"/>
                <w:b/>
                <w:u w:val="single"/>
              </w:rPr>
              <w:t>Sunumlar</w:t>
            </w:r>
          </w:p>
          <w:p w14:paraId="579BE0B8" w14:textId="3F7E56FC" w:rsidR="003E08A9" w:rsidRPr="00FA2727" w:rsidRDefault="003E08A9" w:rsidP="003E08A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Çağatay Özden, T.C. T</w:t>
            </w:r>
            <w:r w:rsidRPr="003E08A9">
              <w:rPr>
                <w:rFonts w:ascii="Arial" w:hAnsi="Arial" w:cs="Arial"/>
              </w:rPr>
              <w:t>icaret Bakanlığı Uluslararası Anlaşmalar ve AB Genel Müdürlüğü</w:t>
            </w:r>
            <w:r w:rsidR="00CF75E7">
              <w:rPr>
                <w:rFonts w:ascii="Arial" w:hAnsi="Arial" w:cs="Arial"/>
              </w:rPr>
              <w:t>,</w:t>
            </w:r>
            <w:r w:rsidRPr="003E08A9">
              <w:rPr>
                <w:rFonts w:ascii="Arial" w:hAnsi="Arial" w:cs="Arial"/>
              </w:rPr>
              <w:t xml:space="preserve"> Güney Asya Ülkeleri Dairesi Başkanı </w:t>
            </w:r>
            <w:r w:rsidR="004C0710">
              <w:rPr>
                <w:rFonts w:ascii="Arial" w:hAnsi="Arial" w:cs="Arial"/>
              </w:rPr>
              <w:t>(</w:t>
            </w:r>
            <w:proofErr w:type="spellStart"/>
            <w:r w:rsidR="004C0710">
              <w:rPr>
                <w:rFonts w:ascii="Arial" w:hAnsi="Arial" w:cs="Arial"/>
              </w:rPr>
              <w:t>tbc</w:t>
            </w:r>
            <w:proofErr w:type="spellEnd"/>
            <w:r w:rsidR="004C0710">
              <w:rPr>
                <w:rFonts w:ascii="Arial" w:hAnsi="Arial" w:cs="Arial"/>
              </w:rPr>
              <w:t>)</w:t>
            </w:r>
          </w:p>
        </w:tc>
      </w:tr>
      <w:tr w:rsidR="003E08A9" w:rsidRPr="00B3547E" w14:paraId="3FCD67BD" w14:textId="77777777" w:rsidTr="00D5584F">
        <w:trPr>
          <w:trHeight w:val="828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02E7C" w14:textId="77777777" w:rsidR="003E08A9" w:rsidRDefault="003E08A9" w:rsidP="003E08A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10.40-11.00</w:t>
            </w:r>
          </w:p>
        </w:tc>
        <w:tc>
          <w:tcPr>
            <w:tcW w:w="8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44B67" w14:textId="77777777" w:rsidR="003E08A9" w:rsidRPr="00FA2727" w:rsidRDefault="003E08A9" w:rsidP="003E08A9">
            <w:pPr>
              <w:spacing w:before="120" w:after="120"/>
              <w:rPr>
                <w:rFonts w:ascii="Arial" w:hAnsi="Arial" w:cs="Arial"/>
              </w:rPr>
            </w:pPr>
            <w:r w:rsidRPr="00FA2727">
              <w:rPr>
                <w:rFonts w:ascii="Arial" w:hAnsi="Arial" w:cs="Arial"/>
              </w:rPr>
              <w:t xml:space="preserve">Timur Şen, Şen Hukuk Bürosu Yönetici </w:t>
            </w:r>
            <w:proofErr w:type="gramStart"/>
            <w:r w:rsidRPr="00FA2727">
              <w:rPr>
                <w:rFonts w:ascii="Arial" w:hAnsi="Arial" w:cs="Arial"/>
              </w:rPr>
              <w:t>Ortağı -</w:t>
            </w:r>
            <w:proofErr w:type="gramEnd"/>
            <w:r w:rsidRPr="00FA2727">
              <w:rPr>
                <w:rFonts w:ascii="Arial" w:hAnsi="Arial" w:cs="Arial"/>
              </w:rPr>
              <w:t xml:space="preserve"> DEİK/Türkiye-Singapur İş Konseyi Yürütme Kurulu Üyesi</w:t>
            </w:r>
          </w:p>
        </w:tc>
      </w:tr>
      <w:tr w:rsidR="003E08A9" w:rsidRPr="00B3547E" w14:paraId="36688236" w14:textId="77777777" w:rsidTr="003E08A9">
        <w:trPr>
          <w:trHeight w:val="654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195C7" w14:textId="77777777" w:rsidR="003E08A9" w:rsidRPr="00B3547E" w:rsidRDefault="003E08A9" w:rsidP="003E08A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11.00-   11.20 </w:t>
            </w:r>
          </w:p>
        </w:tc>
        <w:tc>
          <w:tcPr>
            <w:tcW w:w="8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E44F6" w14:textId="31F92008" w:rsidR="003E08A9" w:rsidRPr="00D5584F" w:rsidRDefault="003E08A9" w:rsidP="00D5584F">
            <w:pPr>
              <w:spacing w:before="120" w:after="120"/>
              <w:rPr>
                <w:rFonts w:ascii="Arial" w:hAnsi="Arial" w:cs="Arial"/>
              </w:rPr>
            </w:pPr>
            <w:r w:rsidRPr="00FA2727">
              <w:rPr>
                <w:rFonts w:ascii="Arial" w:hAnsi="Arial" w:cs="Arial"/>
              </w:rPr>
              <w:t>Güven</w:t>
            </w:r>
            <w:r>
              <w:rPr>
                <w:rFonts w:ascii="Arial" w:hAnsi="Arial" w:cs="Arial"/>
              </w:rPr>
              <w:t>ç</w:t>
            </w:r>
            <w:r w:rsidRPr="00FA2727">
              <w:rPr>
                <w:rFonts w:ascii="Arial" w:hAnsi="Arial" w:cs="Arial"/>
              </w:rPr>
              <w:t xml:space="preserve"> </w:t>
            </w:r>
            <w:proofErr w:type="spellStart"/>
            <w:r w:rsidRPr="00FA2727">
              <w:rPr>
                <w:rFonts w:ascii="Arial" w:hAnsi="Arial" w:cs="Arial"/>
              </w:rPr>
              <w:t>Güres</w:t>
            </w:r>
            <w:proofErr w:type="spellEnd"/>
            <w:r w:rsidRPr="00FA2727">
              <w:rPr>
                <w:rFonts w:ascii="Arial" w:hAnsi="Arial" w:cs="Arial"/>
              </w:rPr>
              <w:t xml:space="preserve">, Kıdemli İş Geliştirme Yöneticisi, Enterprise </w:t>
            </w:r>
            <w:proofErr w:type="spellStart"/>
            <w:r w:rsidRPr="00FA2727">
              <w:rPr>
                <w:rFonts w:ascii="Arial" w:hAnsi="Arial" w:cs="Arial"/>
              </w:rPr>
              <w:t>Singapore</w:t>
            </w:r>
            <w:proofErr w:type="spellEnd"/>
          </w:p>
        </w:tc>
      </w:tr>
      <w:tr w:rsidR="003E08A9" w:rsidRPr="00B3547E" w14:paraId="23B8BDAB" w14:textId="77777777" w:rsidTr="003E08A9">
        <w:trPr>
          <w:trHeight w:val="681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81A5F" w14:textId="77777777" w:rsidR="003E08A9" w:rsidRPr="00B3547E" w:rsidRDefault="003E08A9" w:rsidP="003E08A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11.20-12.30</w:t>
            </w:r>
          </w:p>
        </w:tc>
        <w:tc>
          <w:tcPr>
            <w:tcW w:w="8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896A9" w14:textId="77777777" w:rsidR="003E08A9" w:rsidRPr="00CC0A33" w:rsidRDefault="003E08A9" w:rsidP="003E08A9">
            <w:pPr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 w:rsidRPr="00CC0A33">
              <w:rPr>
                <w:rFonts w:ascii="Arial" w:hAnsi="Arial" w:cs="Arial"/>
                <w:b/>
              </w:rPr>
              <w:t>Soru&amp;Cevap</w:t>
            </w:r>
            <w:proofErr w:type="spellEnd"/>
          </w:p>
        </w:tc>
      </w:tr>
    </w:tbl>
    <w:p w14:paraId="11CDEB59" w14:textId="77777777" w:rsidR="00C43D8E" w:rsidRPr="001F5C55" w:rsidRDefault="00C43D8E" w:rsidP="001F5C55"/>
    <w:p w14:paraId="392EA806" w14:textId="1AA8D044" w:rsidR="00371CE7" w:rsidRDefault="00371CE7" w:rsidP="00850A8D">
      <w:pPr>
        <w:rPr>
          <w:rFonts w:ascii="Arial" w:hAnsi="Arial" w:cs="Arial"/>
          <w:iCs/>
          <w:sz w:val="16"/>
          <w:szCs w:val="16"/>
        </w:rPr>
      </w:pPr>
    </w:p>
    <w:p w14:paraId="03138586" w14:textId="77777777" w:rsidR="00C17D1D" w:rsidRDefault="00C17D1D" w:rsidP="00850A8D">
      <w:pPr>
        <w:rPr>
          <w:rFonts w:ascii="Arial" w:hAnsi="Arial" w:cs="Arial"/>
          <w:iCs/>
          <w:sz w:val="16"/>
          <w:szCs w:val="16"/>
        </w:rPr>
      </w:pPr>
    </w:p>
    <w:p w14:paraId="258BFB2A" w14:textId="77777777" w:rsidR="0080089A" w:rsidRDefault="0080089A" w:rsidP="00850A8D">
      <w:pPr>
        <w:rPr>
          <w:rFonts w:ascii="Arial" w:hAnsi="Arial" w:cs="Arial"/>
          <w:iCs/>
          <w:sz w:val="16"/>
          <w:szCs w:val="16"/>
        </w:rPr>
      </w:pPr>
    </w:p>
    <w:p w14:paraId="34D3B6F6" w14:textId="77777777" w:rsidR="00075480" w:rsidRDefault="00075480" w:rsidP="00850A8D">
      <w:pPr>
        <w:rPr>
          <w:rFonts w:ascii="Arial" w:hAnsi="Arial" w:cs="Arial"/>
          <w:iCs/>
          <w:sz w:val="16"/>
          <w:szCs w:val="16"/>
        </w:rPr>
      </w:pPr>
    </w:p>
    <w:p w14:paraId="6BB2E8C8" w14:textId="77777777" w:rsidR="00075480" w:rsidRDefault="00075480" w:rsidP="00850A8D">
      <w:pPr>
        <w:rPr>
          <w:rFonts w:ascii="Arial" w:hAnsi="Arial" w:cs="Arial"/>
          <w:iCs/>
          <w:sz w:val="16"/>
          <w:szCs w:val="16"/>
        </w:rPr>
      </w:pPr>
    </w:p>
    <w:p w14:paraId="26C5AEC3" w14:textId="11D14D8F" w:rsidR="00371CE7" w:rsidRDefault="00371CE7" w:rsidP="00850A8D">
      <w:pPr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noProof/>
          <w:sz w:val="16"/>
          <w:szCs w:val="16"/>
          <w:lang w:eastAsia="tr-TR"/>
        </w:rPr>
        <w:drawing>
          <wp:anchor distT="0" distB="0" distL="114300" distR="114300" simplePos="0" relativeHeight="251704832" behindDoc="1" locked="0" layoutInCell="1" allowOverlap="1" wp14:anchorId="74D8890A" wp14:editId="3B922599">
            <wp:simplePos x="0" y="0"/>
            <wp:positionH relativeFrom="column">
              <wp:posOffset>4533900</wp:posOffset>
            </wp:positionH>
            <wp:positionV relativeFrom="paragraph">
              <wp:posOffset>121920</wp:posOffset>
            </wp:positionV>
            <wp:extent cx="1524000" cy="769620"/>
            <wp:effectExtent l="0" t="0" r="0" b="0"/>
            <wp:wrapThrough wrapText="bothSides">
              <wp:wrapPolygon edited="0">
                <wp:start x="0" y="0"/>
                <wp:lineTo x="0" y="20851"/>
                <wp:lineTo x="21330" y="20851"/>
                <wp:lineTo x="21330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AF6D3" w14:textId="7B7E1BB9" w:rsidR="00371CE7" w:rsidRPr="00C17D1D" w:rsidRDefault="00371CE7" w:rsidP="00371CE7">
      <w:pPr>
        <w:ind w:left="7200" w:firstLine="720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C17D1D">
        <w:rPr>
          <w:rFonts w:ascii="Times New Roman" w:hAnsi="Times New Roman" w:cs="Times New Roman"/>
          <w:i/>
          <w:iCs/>
          <w:sz w:val="20"/>
          <w:szCs w:val="20"/>
        </w:rPr>
        <w:t>desteğiyle</w:t>
      </w:r>
      <w:proofErr w:type="gramEnd"/>
    </w:p>
    <w:sectPr w:rsidR="00371CE7" w:rsidRPr="00C17D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6242C"/>
    <w:multiLevelType w:val="hybridMultilevel"/>
    <w:tmpl w:val="82C67CB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0003E"/>
    <w:multiLevelType w:val="hybridMultilevel"/>
    <w:tmpl w:val="36ACB102"/>
    <w:lvl w:ilvl="0" w:tplc="F53EE4E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C0A74"/>
    <w:multiLevelType w:val="hybridMultilevel"/>
    <w:tmpl w:val="6370483A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F5103"/>
    <w:multiLevelType w:val="hybridMultilevel"/>
    <w:tmpl w:val="B82E2BE8"/>
    <w:lvl w:ilvl="0" w:tplc="9C8AE1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00D11"/>
    <w:multiLevelType w:val="hybridMultilevel"/>
    <w:tmpl w:val="B4DAB0A6"/>
    <w:lvl w:ilvl="0" w:tplc="08AE3690">
      <w:start w:val="2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5F"/>
    <w:rsid w:val="00070951"/>
    <w:rsid w:val="00075480"/>
    <w:rsid w:val="00086F3A"/>
    <w:rsid w:val="000C72E5"/>
    <w:rsid w:val="000E25FF"/>
    <w:rsid w:val="00126B21"/>
    <w:rsid w:val="0013516E"/>
    <w:rsid w:val="00194BD0"/>
    <w:rsid w:val="001962A1"/>
    <w:rsid w:val="001A304B"/>
    <w:rsid w:val="001A4627"/>
    <w:rsid w:val="001C6982"/>
    <w:rsid w:val="001D4E63"/>
    <w:rsid w:val="001F5C55"/>
    <w:rsid w:val="00204623"/>
    <w:rsid w:val="0024660E"/>
    <w:rsid w:val="00263BE5"/>
    <w:rsid w:val="003014D1"/>
    <w:rsid w:val="00311B34"/>
    <w:rsid w:val="003365FB"/>
    <w:rsid w:val="003475AD"/>
    <w:rsid w:val="00371CE7"/>
    <w:rsid w:val="003E08A9"/>
    <w:rsid w:val="004354F9"/>
    <w:rsid w:val="004C0710"/>
    <w:rsid w:val="004C4A1B"/>
    <w:rsid w:val="0051143A"/>
    <w:rsid w:val="0052589C"/>
    <w:rsid w:val="0054062D"/>
    <w:rsid w:val="005601E7"/>
    <w:rsid w:val="005667FD"/>
    <w:rsid w:val="005A0312"/>
    <w:rsid w:val="005D24B9"/>
    <w:rsid w:val="005E2F87"/>
    <w:rsid w:val="005E686C"/>
    <w:rsid w:val="00620CDB"/>
    <w:rsid w:val="006413DE"/>
    <w:rsid w:val="006419D7"/>
    <w:rsid w:val="00643E1D"/>
    <w:rsid w:val="00744648"/>
    <w:rsid w:val="007666D5"/>
    <w:rsid w:val="00786190"/>
    <w:rsid w:val="00800827"/>
    <w:rsid w:val="0080089A"/>
    <w:rsid w:val="00850A8D"/>
    <w:rsid w:val="00926CE3"/>
    <w:rsid w:val="00950087"/>
    <w:rsid w:val="00A52484"/>
    <w:rsid w:val="00A619CC"/>
    <w:rsid w:val="00A64008"/>
    <w:rsid w:val="00AF0FD3"/>
    <w:rsid w:val="00AF79C1"/>
    <w:rsid w:val="00B23D65"/>
    <w:rsid w:val="00B3547E"/>
    <w:rsid w:val="00BA5935"/>
    <w:rsid w:val="00C17D1D"/>
    <w:rsid w:val="00C371C3"/>
    <w:rsid w:val="00C43778"/>
    <w:rsid w:val="00C43D8E"/>
    <w:rsid w:val="00C4445F"/>
    <w:rsid w:val="00C53C15"/>
    <w:rsid w:val="00C8337D"/>
    <w:rsid w:val="00CC0A33"/>
    <w:rsid w:val="00CF75E7"/>
    <w:rsid w:val="00D5584F"/>
    <w:rsid w:val="00D5725F"/>
    <w:rsid w:val="00D64762"/>
    <w:rsid w:val="00D67649"/>
    <w:rsid w:val="00E622A3"/>
    <w:rsid w:val="00E7475C"/>
    <w:rsid w:val="00E80038"/>
    <w:rsid w:val="00E90BEF"/>
    <w:rsid w:val="00F02ED6"/>
    <w:rsid w:val="00F328D6"/>
    <w:rsid w:val="00F47514"/>
    <w:rsid w:val="00F608F0"/>
    <w:rsid w:val="00FA2727"/>
    <w:rsid w:val="00FE79DB"/>
    <w:rsid w:val="00F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92F6"/>
  <w15:docId w15:val="{4804C637-1FE6-4413-9350-9DB4E1CB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25F"/>
    <w:pPr>
      <w:spacing w:after="0" w:line="240" w:lineRule="auto"/>
    </w:pPr>
    <w:rPr>
      <w:rFonts w:ascii="Calibri" w:hAnsi="Calibri" w:cs="Calibri"/>
      <w:lang w:val="tr-TR" w:eastAsia="en-SG"/>
    </w:rPr>
  </w:style>
  <w:style w:type="paragraph" w:styleId="Balk2">
    <w:name w:val="heading 2"/>
    <w:basedOn w:val="Normal"/>
    <w:link w:val="Balk2Char"/>
    <w:uiPriority w:val="9"/>
    <w:unhideWhenUsed/>
    <w:qFormat/>
    <w:rsid w:val="00D5725F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72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D5725F"/>
    <w:pPr>
      <w:ind w:left="720"/>
      <w:contextualSpacing/>
    </w:pPr>
    <w:rPr>
      <w:rFonts w:ascii="Cambria" w:hAnsi="Cambria" w:cs="Times New Roman"/>
      <w:sz w:val="24"/>
      <w:szCs w:val="24"/>
      <w:lang w:eastAsia="en-US"/>
    </w:rPr>
  </w:style>
  <w:style w:type="character" w:styleId="Gl">
    <w:name w:val="Strong"/>
    <w:basedOn w:val="VarsaylanParagrafYazTipi"/>
    <w:uiPriority w:val="22"/>
    <w:qFormat/>
    <w:rsid w:val="00D5725F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D5725F"/>
    <w:rPr>
      <w:rFonts w:ascii="Times New Roman" w:hAnsi="Times New Roman" w:cs="Times New Roman"/>
      <w:b/>
      <w:bCs/>
      <w:sz w:val="36"/>
      <w:szCs w:val="36"/>
      <w:lang w:eastAsia="en-SG"/>
    </w:rPr>
  </w:style>
  <w:style w:type="character" w:customStyle="1" w:styleId="apple-converted-space">
    <w:name w:val="apple-converted-space"/>
    <w:basedOn w:val="VarsaylanParagrafYazTipi"/>
    <w:rsid w:val="00D5725F"/>
  </w:style>
  <w:style w:type="character" w:styleId="Vurgu">
    <w:name w:val="Emphasis"/>
    <w:basedOn w:val="VarsaylanParagrafYazTipi"/>
    <w:uiPriority w:val="20"/>
    <w:qFormat/>
    <w:rsid w:val="00D5725F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3C1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3C15"/>
    <w:rPr>
      <w:rFonts w:ascii="Tahoma" w:hAnsi="Tahoma" w:cs="Tahoma"/>
      <w:sz w:val="16"/>
      <w:szCs w:val="16"/>
      <w:lang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0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5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7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6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3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900">
          <w:marLeft w:val="0"/>
          <w:marRight w:val="0"/>
          <w:marTop w:val="100"/>
          <w:marBottom w:val="0"/>
          <w:divBdr>
            <w:top w:val="single" w:sz="2" w:space="0" w:color="BBBBBB"/>
            <w:left w:val="single" w:sz="6" w:space="0" w:color="BBBBBB"/>
            <w:bottom w:val="single" w:sz="2" w:space="0" w:color="BBBBBB"/>
            <w:right w:val="single" w:sz="6" w:space="0" w:color="BBBBBB"/>
          </w:divBdr>
          <w:divsChild>
            <w:div w:id="49504090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51175">
                      <w:marLeft w:val="-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42332">
                          <w:marLeft w:val="35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29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1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127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46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808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630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05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452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867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939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845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282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4060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4" w:color="C8D6E5"/>
                                                                                        <w:left w:val="single" w:sz="6" w:space="4" w:color="C8D6E5"/>
                                                                                        <w:bottom w:val="single" w:sz="6" w:space="4" w:color="C8D6E5"/>
                                                                                        <w:right w:val="single" w:sz="6" w:space="4" w:color="C8D6E5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3131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9849612">
                                                                                              <w:marLeft w:val="-150"/>
                                                                                              <w:marRight w:val="-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21414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700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7793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12231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86657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6235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12376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04873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4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Lim</dc:creator>
  <cp:lastModifiedBy>Alper Gumuscu</cp:lastModifiedBy>
  <cp:revision>2</cp:revision>
  <cp:lastPrinted>2017-08-21T02:32:00Z</cp:lastPrinted>
  <dcterms:created xsi:type="dcterms:W3CDTF">2019-11-19T08:23:00Z</dcterms:created>
  <dcterms:modified xsi:type="dcterms:W3CDTF">2019-11-19T08:23:00Z</dcterms:modified>
</cp:coreProperties>
</file>