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27" w:rsidRDefault="001D3B27" w:rsidP="001D3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3B27" w:rsidRDefault="001D3B27" w:rsidP="001D3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EK: </w:t>
      </w: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Slush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 Katılım Ücretleri</w:t>
      </w:r>
      <w:bookmarkEnd w:id="0"/>
    </w:p>
    <w:p w:rsidR="001D3B27" w:rsidRDefault="001D3B27" w:rsidP="001D3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B27" w:rsidRDefault="001D3B27" w:rsidP="001D3B27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3B27" w:rsidTr="001D3B27">
        <w:tc>
          <w:tcPr>
            <w:tcW w:w="3020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,Bold" w:hAnsi="Cambria,Bold" w:cs="Cambria,Bold"/>
                <w:b/>
                <w:bCs/>
              </w:rPr>
              <w:t>Etkinliğe Katılım Ücretleri</w:t>
            </w:r>
          </w:p>
        </w:tc>
        <w:tc>
          <w:tcPr>
            <w:tcW w:w="3021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,Bold" w:hAnsi="Cambria,Bold" w:cs="Cambria,Bold"/>
                <w:b/>
                <w:bCs/>
              </w:rPr>
              <w:t>İndirimli*</w:t>
            </w:r>
          </w:p>
        </w:tc>
        <w:tc>
          <w:tcPr>
            <w:tcW w:w="3021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,Bold" w:hAnsi="Cambria,Bold" w:cs="Cambria,Bold"/>
                <w:b/>
                <w:bCs/>
              </w:rPr>
              <w:t>Normal</w:t>
            </w:r>
          </w:p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</w:p>
        </w:tc>
      </w:tr>
      <w:tr w:rsidR="001D3B27" w:rsidTr="001D3B27">
        <w:tc>
          <w:tcPr>
            <w:tcW w:w="3020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,Bold" w:hAnsi="Cambria,Bold" w:cs="Cambria,Bold"/>
                <w:b/>
                <w:bCs/>
              </w:rPr>
              <w:t>Start-</w:t>
            </w:r>
            <w:proofErr w:type="spellStart"/>
            <w:r>
              <w:rPr>
                <w:rFonts w:ascii="Cambria,Bold" w:hAnsi="Cambria,Bold" w:cs="Cambria,Bold"/>
                <w:b/>
                <w:bCs/>
              </w:rPr>
              <w:t>Up</w:t>
            </w:r>
            <w:proofErr w:type="spellEnd"/>
            <w:r>
              <w:rPr>
                <w:rFonts w:ascii="Cambria,Bold" w:hAnsi="Cambria,Bold" w:cs="Cambria,Bold"/>
                <w:b/>
                <w:bCs/>
              </w:rPr>
              <w:t>/ Girişimci</w:t>
            </w:r>
          </w:p>
        </w:tc>
        <w:tc>
          <w:tcPr>
            <w:tcW w:w="3021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" w:hAnsi="Cambria" w:cs="Cambria"/>
              </w:rPr>
              <w:t>295 Euro</w:t>
            </w:r>
          </w:p>
        </w:tc>
        <w:tc>
          <w:tcPr>
            <w:tcW w:w="3021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" w:hAnsi="Cambria" w:cs="Cambria"/>
              </w:rPr>
              <w:t>395 Euro</w:t>
            </w:r>
          </w:p>
        </w:tc>
      </w:tr>
      <w:tr w:rsidR="001D3B27" w:rsidTr="001D3B27">
        <w:tc>
          <w:tcPr>
            <w:tcW w:w="3020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proofErr w:type="spellStart"/>
            <w:r>
              <w:rPr>
                <w:rFonts w:ascii="Cambria,Bold" w:hAnsi="Cambria,Bold" w:cs="Cambria,Bold"/>
                <w:b/>
                <w:bCs/>
              </w:rPr>
              <w:t>Scale-Up</w:t>
            </w:r>
            <w:proofErr w:type="spellEnd"/>
            <w:r>
              <w:rPr>
                <w:rFonts w:ascii="Cambria,Bold" w:hAnsi="Cambria,Bold" w:cs="Cambria,Bold"/>
                <w:b/>
                <w:bCs/>
              </w:rPr>
              <w:t>**</w:t>
            </w:r>
          </w:p>
        </w:tc>
        <w:tc>
          <w:tcPr>
            <w:tcW w:w="3021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" w:hAnsi="Cambria" w:cs="Cambria"/>
              </w:rPr>
              <w:t>395 Euro</w:t>
            </w:r>
          </w:p>
        </w:tc>
        <w:tc>
          <w:tcPr>
            <w:tcW w:w="3021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" w:hAnsi="Cambria" w:cs="Cambria"/>
              </w:rPr>
              <w:t>495 Euro</w:t>
            </w:r>
          </w:p>
        </w:tc>
      </w:tr>
      <w:tr w:rsidR="001D3B27" w:rsidTr="001D3B27">
        <w:tc>
          <w:tcPr>
            <w:tcW w:w="3020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,Bold" w:hAnsi="Cambria,Bold" w:cs="Cambria,Bold"/>
                <w:b/>
                <w:bCs/>
              </w:rPr>
              <w:t>Genel Katılımcı</w:t>
            </w:r>
          </w:p>
        </w:tc>
        <w:tc>
          <w:tcPr>
            <w:tcW w:w="3021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" w:hAnsi="Cambria" w:cs="Cambria"/>
              </w:rPr>
              <w:t>745 Euro</w:t>
            </w:r>
          </w:p>
        </w:tc>
        <w:tc>
          <w:tcPr>
            <w:tcW w:w="3021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" w:hAnsi="Cambria" w:cs="Cambria"/>
              </w:rPr>
              <w:t>895 Euro</w:t>
            </w:r>
          </w:p>
        </w:tc>
      </w:tr>
      <w:tr w:rsidR="001D3B27" w:rsidTr="001D3B27">
        <w:tc>
          <w:tcPr>
            <w:tcW w:w="3020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,Bold" w:hAnsi="Cambria,Bold" w:cs="Cambria,Bold"/>
                <w:b/>
                <w:bCs/>
              </w:rPr>
              <w:t>Yatırımcı/ Melek Yatırımcı</w:t>
            </w:r>
          </w:p>
        </w:tc>
        <w:tc>
          <w:tcPr>
            <w:tcW w:w="3021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" w:hAnsi="Cambria" w:cs="Cambria"/>
              </w:rPr>
              <w:t>745 Euro</w:t>
            </w:r>
          </w:p>
        </w:tc>
        <w:tc>
          <w:tcPr>
            <w:tcW w:w="3021" w:type="dxa"/>
          </w:tcPr>
          <w:p w:rsidR="001D3B27" w:rsidRDefault="001D3B27" w:rsidP="001D3B27">
            <w:pPr>
              <w:autoSpaceDE w:val="0"/>
              <w:autoSpaceDN w:val="0"/>
              <w:adjustRightInd w:val="0"/>
              <w:rPr>
                <w:rFonts w:ascii="Cambria,Bold" w:hAnsi="Cambria,Bold" w:cs="Cambria,Bold"/>
                <w:b/>
                <w:bCs/>
              </w:rPr>
            </w:pPr>
            <w:r>
              <w:rPr>
                <w:rFonts w:ascii="Cambria" w:hAnsi="Cambria" w:cs="Cambria"/>
              </w:rPr>
              <w:t>895 Euro</w:t>
            </w:r>
          </w:p>
        </w:tc>
      </w:tr>
    </w:tbl>
    <w:p w:rsidR="001D3B27" w:rsidRDefault="001D3B27" w:rsidP="001D3B27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</w:rPr>
      </w:pPr>
    </w:p>
    <w:p w:rsidR="001D3B27" w:rsidRDefault="001D3B27" w:rsidP="001D3B2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1D3B27" w:rsidRDefault="001D3B27" w:rsidP="001D3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</w:t>
      </w:r>
      <w:r>
        <w:rPr>
          <w:rFonts w:ascii="Times New Roman,Italic" w:hAnsi="Times New Roman,Italic" w:cs="Times New Roman,Italic"/>
          <w:i/>
          <w:iCs/>
        </w:rPr>
        <w:t xml:space="preserve">Erken Kayıt İndirimi </w:t>
      </w:r>
      <w:proofErr w:type="gramStart"/>
      <w:r>
        <w:rPr>
          <w:rFonts w:ascii="Times New Roman,Italic" w:hAnsi="Times New Roman,Italic" w:cs="Times New Roman,Italic"/>
          <w:i/>
          <w:iCs/>
        </w:rPr>
        <w:t xml:space="preserve">Halinde </w:t>
      </w:r>
      <w:r>
        <w:rPr>
          <w:rFonts w:ascii="Times New Roman" w:hAnsi="Times New Roman" w:cs="Times New Roman"/>
          <w:i/>
          <w:iCs/>
        </w:rPr>
        <w:t>-</w:t>
      </w:r>
      <w:proofErr w:type="gramEnd"/>
      <w:r>
        <w:rPr>
          <w:rFonts w:ascii="Times New Roman" w:hAnsi="Times New Roman" w:cs="Times New Roman"/>
          <w:i/>
          <w:iCs/>
        </w:rPr>
        <w:t xml:space="preserve"> Son Tarih: 20.09.2019</w:t>
      </w:r>
    </w:p>
    <w:p w:rsidR="001D3B27" w:rsidRDefault="001D3B27" w:rsidP="001D3B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https://www.slush.org/events/helsinki/tickets/</w:t>
      </w:r>
    </w:p>
    <w:p w:rsidR="00302C91" w:rsidRDefault="001D3B27" w:rsidP="001D3B27">
      <w:r>
        <w:rPr>
          <w:rFonts w:ascii="Times New Roman" w:hAnsi="Times New Roman" w:cs="Times New Roman"/>
          <w:i/>
          <w:iCs/>
        </w:rPr>
        <w:t>**</w:t>
      </w:r>
      <w:r>
        <w:rPr>
          <w:rFonts w:ascii="Times New Roman,Italic" w:hAnsi="Times New Roman,Italic" w:cs="Times New Roman,Italic"/>
          <w:i/>
          <w:iCs/>
        </w:rPr>
        <w:t>Ölçümlenebilir başarı göstergelerine sahip teknoloji şirketleri</w:t>
      </w:r>
    </w:p>
    <w:sectPr w:rsidR="0030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,Bold">
    <w:altName w:val="Cambria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imes New Roman,Italic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27"/>
    <w:rsid w:val="001D3B27"/>
    <w:rsid w:val="0030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9C5A"/>
  <w15:chartTrackingRefBased/>
  <w15:docId w15:val="{E8C418E8-83BF-49EC-8F30-ADF7D489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Boyacioglu</dc:creator>
  <cp:keywords/>
  <dc:description/>
  <cp:lastModifiedBy>Yasemin Boyacioglu</cp:lastModifiedBy>
  <cp:revision>2</cp:revision>
  <dcterms:created xsi:type="dcterms:W3CDTF">2019-09-24T05:35:00Z</dcterms:created>
  <dcterms:modified xsi:type="dcterms:W3CDTF">2019-09-24T05:39:00Z</dcterms:modified>
</cp:coreProperties>
</file>