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8D" w:rsidRDefault="00FF538D" w:rsidP="00FF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GABON TİCARET HEYETİ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(18-20 KASIM 2019)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18 Kasım 2019 Pazartesi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14:35 -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22:55 İstanbul-Libreville Uçuşu (TK589)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 Otel'e Varış ve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sz w:val="24"/>
          <w:szCs w:val="24"/>
        </w:rPr>
        <w:t>-in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19 Kasım 2019 Salı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09:00 -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10:00 </w:t>
      </w:r>
      <w:r>
        <w:rPr>
          <w:rFonts w:ascii="Times New Roman" w:hAnsi="Times New Roman" w:cs="Times New Roman"/>
          <w:b/>
          <w:bCs/>
          <w:sz w:val="24"/>
          <w:szCs w:val="24"/>
        </w:rPr>
        <w:t>Türkiye-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Gabon İş Forumu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10:00 -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10:15 Kahve Molası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10:15 -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B2B Görüşmeleri 1. Kısım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13:00 -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14:00 Öğle Yemeği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14:00 -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17:00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B2B Görüşmeleri 2. Kısım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19:00 -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21:00 Heyet Akşam Yemeği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20 Kasım 2019 Çarşamba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Pazar araştırması/Firma/Kurum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ziyaretleri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20:00 -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21:00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Otelden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Check-out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Libreville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Havalimanı'na Hareket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21:50 Havalimanı'na Varış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23:50 Libreville-İstanbul Uçuşu (TK589)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21 Kasım 2019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Perşem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be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09:10 İstanbul'a Varış</w:t>
      </w:r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538D" w:rsidRDefault="00FF538D" w:rsidP="00FF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 xml:space="preserve">Katılımcılarımız 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uçak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sz w:val="24"/>
          <w:szCs w:val="24"/>
        </w:rPr>
        <w:t>-in işlemlerini bireysel olarak gerçekleştirmeleri</w:t>
      </w:r>
    </w:p>
    <w:p w:rsidR="00302C91" w:rsidRDefault="00FF538D" w:rsidP="00FF538D">
      <w:proofErr w:type="gramStart"/>
      <w:r>
        <w:rPr>
          <w:rFonts w:ascii="Times New Roman" w:hAnsi="Times New Roman" w:cs="Times New Roman"/>
          <w:sz w:val="24"/>
          <w:szCs w:val="24"/>
        </w:rPr>
        <w:t>gerekmektedir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0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8D"/>
    <w:rsid w:val="00302C91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F4A4"/>
  <w15:chartTrackingRefBased/>
  <w15:docId w15:val="{046A60DE-95CD-4725-AAE6-3E6F4343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Yasemin Boyacioglu</cp:lastModifiedBy>
  <cp:revision>2</cp:revision>
  <dcterms:created xsi:type="dcterms:W3CDTF">2019-09-23T14:20:00Z</dcterms:created>
  <dcterms:modified xsi:type="dcterms:W3CDTF">2019-09-23T14:21:00Z</dcterms:modified>
</cp:coreProperties>
</file>