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CC" w:rsidRPr="00175AA7" w:rsidRDefault="003B784E" w:rsidP="003B784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bookmarkStart w:id="0" w:name="_GoBack"/>
      <w:bookmarkEnd w:id="0"/>
      <w:r w:rsidRPr="00175AA7">
        <w:rPr>
          <w:rFonts w:asciiTheme="majorBidi" w:hAnsiTheme="majorBidi" w:cstheme="majorBidi"/>
          <w:b/>
          <w:bCs/>
          <w:sz w:val="24"/>
          <w:szCs w:val="24"/>
          <w:lang w:val="tr-TR"/>
        </w:rPr>
        <w:t>Fas Krallığı</w:t>
      </w:r>
    </w:p>
    <w:p w:rsidR="003B784E" w:rsidRPr="00175AA7" w:rsidRDefault="003B784E" w:rsidP="003B784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75AA7">
        <w:rPr>
          <w:rFonts w:asciiTheme="majorBidi" w:hAnsiTheme="majorBidi" w:cstheme="majorBidi"/>
          <w:b/>
          <w:bCs/>
          <w:sz w:val="24"/>
          <w:szCs w:val="24"/>
          <w:lang w:val="tr-TR"/>
        </w:rPr>
        <w:t>Ekonomi, Finans ve İdare Reformu Bakanlığı</w:t>
      </w:r>
    </w:p>
    <w:p w:rsidR="003B784E" w:rsidRPr="00175AA7" w:rsidRDefault="003B784E" w:rsidP="003B784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75AA7">
        <w:rPr>
          <w:rFonts w:asciiTheme="majorBidi" w:hAnsiTheme="majorBidi" w:cstheme="majorBidi"/>
          <w:b/>
          <w:bCs/>
          <w:sz w:val="24"/>
          <w:szCs w:val="24"/>
          <w:lang w:val="tr-TR"/>
        </w:rPr>
        <w:t>Gümrük ve Dolaylı Vergi İdaresi</w:t>
      </w:r>
    </w:p>
    <w:p w:rsidR="003B784E" w:rsidRPr="00175AA7" w:rsidRDefault="003B784E" w:rsidP="003B784E">
      <w:pPr>
        <w:rPr>
          <w:rFonts w:asciiTheme="majorBidi" w:hAnsiTheme="majorBidi" w:cstheme="majorBidi"/>
          <w:sz w:val="24"/>
          <w:szCs w:val="24"/>
        </w:rPr>
      </w:pPr>
    </w:p>
    <w:p w:rsidR="00A9389A" w:rsidRPr="00175AA7" w:rsidRDefault="00A9389A" w:rsidP="00A938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B784E" w:rsidRPr="00175AA7" w:rsidRDefault="003B784E" w:rsidP="00A9389A">
      <w:pPr>
        <w:jc w:val="center"/>
        <w:rPr>
          <w:rFonts w:asciiTheme="majorBidi" w:hAnsiTheme="majorBidi" w:cstheme="majorBidi"/>
          <w:sz w:val="24"/>
          <w:szCs w:val="24"/>
        </w:rPr>
      </w:pPr>
      <w:r w:rsidRPr="00175AA7">
        <w:rPr>
          <w:rFonts w:asciiTheme="majorBidi" w:hAnsiTheme="majorBidi" w:cstheme="majorBidi"/>
          <w:sz w:val="24"/>
          <w:szCs w:val="24"/>
        </w:rPr>
        <w:t>Rabat, 28 Mayıs 2020</w:t>
      </w:r>
    </w:p>
    <w:p w:rsidR="003B784E" w:rsidRPr="00175AA7" w:rsidRDefault="003B784E" w:rsidP="00A9389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5AA7">
        <w:rPr>
          <w:rFonts w:asciiTheme="majorBidi" w:hAnsiTheme="majorBidi" w:cstheme="majorBidi"/>
          <w:b/>
          <w:bCs/>
          <w:sz w:val="24"/>
          <w:szCs w:val="24"/>
        </w:rPr>
        <w:t>6054/311 Sayılı Sirküler</w:t>
      </w:r>
    </w:p>
    <w:p w:rsidR="003B784E" w:rsidRPr="00175AA7" w:rsidRDefault="003B784E" w:rsidP="003B784E">
      <w:pPr>
        <w:rPr>
          <w:rFonts w:asciiTheme="majorBidi" w:hAnsiTheme="majorBidi" w:cstheme="majorBidi"/>
          <w:sz w:val="24"/>
          <w:szCs w:val="24"/>
        </w:rPr>
      </w:pPr>
    </w:p>
    <w:p w:rsidR="003B784E" w:rsidRPr="00175AA7" w:rsidRDefault="003B784E" w:rsidP="003B784E">
      <w:pPr>
        <w:rPr>
          <w:rFonts w:asciiTheme="majorBidi" w:hAnsiTheme="majorBidi" w:cstheme="majorBidi"/>
          <w:sz w:val="24"/>
          <w:szCs w:val="24"/>
        </w:rPr>
      </w:pPr>
      <w:r w:rsidRPr="00175AA7">
        <w:rPr>
          <w:rFonts w:asciiTheme="majorBidi" w:hAnsiTheme="majorBidi" w:cstheme="majorBidi"/>
          <w:b/>
          <w:bCs/>
          <w:sz w:val="24"/>
          <w:szCs w:val="24"/>
        </w:rPr>
        <w:t>Konu:</w:t>
      </w:r>
      <w:r w:rsidRPr="00175AA7">
        <w:rPr>
          <w:rFonts w:asciiTheme="majorBidi" w:hAnsiTheme="majorBidi" w:cstheme="majorBidi"/>
          <w:sz w:val="24"/>
          <w:szCs w:val="24"/>
        </w:rPr>
        <w:t xml:space="preserve"> Özel rejimler</w:t>
      </w:r>
    </w:p>
    <w:p w:rsidR="003B784E" w:rsidRPr="00175AA7" w:rsidRDefault="003B784E" w:rsidP="003B784E">
      <w:pPr>
        <w:rPr>
          <w:rFonts w:asciiTheme="majorBidi" w:hAnsiTheme="majorBidi" w:cstheme="majorBidi"/>
          <w:sz w:val="24"/>
          <w:szCs w:val="24"/>
        </w:rPr>
      </w:pPr>
      <w:r w:rsidRPr="00175AA7">
        <w:rPr>
          <w:rFonts w:asciiTheme="majorBidi" w:hAnsiTheme="majorBidi" w:cstheme="majorBidi"/>
          <w:sz w:val="24"/>
          <w:szCs w:val="24"/>
        </w:rPr>
        <w:t xml:space="preserve">            Uygunluk kontrolüne tabi olan ürünler</w:t>
      </w:r>
    </w:p>
    <w:p w:rsidR="003B784E" w:rsidRPr="00175AA7" w:rsidRDefault="003B784E" w:rsidP="003B784E">
      <w:pPr>
        <w:rPr>
          <w:rFonts w:asciiTheme="majorBidi" w:hAnsiTheme="majorBidi" w:cstheme="majorBidi"/>
          <w:sz w:val="24"/>
          <w:szCs w:val="24"/>
        </w:rPr>
      </w:pPr>
    </w:p>
    <w:p w:rsidR="003B784E" w:rsidRPr="00175AA7" w:rsidRDefault="003B784E" w:rsidP="00A9389A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5AA7">
        <w:rPr>
          <w:rFonts w:asciiTheme="majorBidi" w:hAnsiTheme="majorBidi" w:cstheme="majorBidi"/>
          <w:sz w:val="24"/>
          <w:szCs w:val="24"/>
        </w:rPr>
        <w:t>05/14/2020 tarihli ileti ile, Ticaret Genel Müdürlüğü işbu idareye</w:t>
      </w:r>
      <w:r w:rsidR="00814C9A" w:rsidRPr="00175AA7">
        <w:rPr>
          <w:rFonts w:asciiTheme="majorBidi" w:hAnsiTheme="majorBidi" w:cstheme="majorBidi"/>
          <w:sz w:val="24"/>
          <w:szCs w:val="24"/>
        </w:rPr>
        <w:t>, 24/09 sayılı kanunun uygulanmasına yönelik</w:t>
      </w:r>
      <w:r w:rsidRPr="00175AA7">
        <w:rPr>
          <w:rFonts w:asciiTheme="majorBidi" w:hAnsiTheme="majorBidi" w:cstheme="majorBidi"/>
          <w:sz w:val="24"/>
          <w:szCs w:val="24"/>
        </w:rPr>
        <w:t xml:space="preserve"> medikal olmayan tıbbi olmayan kullanım için dokunmamış kumaş korunma maskeleriyle ilgili 08.04.2020 tarihli ve 1060-20 sayılı kararnamenin uygulamaya koyulması kapsamında, alınan 04/08/2020, ekte listelenen malların ithalatı, uyg</w:t>
      </w:r>
      <w:r w:rsidR="00814C9A" w:rsidRPr="00175AA7">
        <w:rPr>
          <w:rFonts w:asciiTheme="majorBidi" w:hAnsiTheme="majorBidi" w:cstheme="majorBidi"/>
          <w:sz w:val="24"/>
          <w:szCs w:val="24"/>
        </w:rPr>
        <w:t>unluk kontrolüne tabi olmasının gerektiğini bildirmiştir.</w:t>
      </w:r>
    </w:p>
    <w:p w:rsidR="00814C9A" w:rsidRPr="00175AA7" w:rsidRDefault="00814C9A" w:rsidP="00A9389A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5AA7">
        <w:rPr>
          <w:rFonts w:asciiTheme="majorBidi" w:hAnsiTheme="majorBidi" w:cstheme="majorBidi"/>
          <w:sz w:val="24"/>
          <w:szCs w:val="24"/>
        </w:rPr>
        <w:t xml:space="preserve">Bu sebeple, idarenin bu ürünlerin çekilmesinin, </w:t>
      </w:r>
      <w:r w:rsidR="00CE59DA" w:rsidRPr="00175AA7">
        <w:rPr>
          <w:rStyle w:val="tlid-translation"/>
          <w:rFonts w:asciiTheme="majorBidi" w:hAnsiTheme="majorBidi" w:cstheme="majorBidi"/>
          <w:sz w:val="24"/>
          <w:szCs w:val="24"/>
          <w:lang w:val="tr-TR"/>
        </w:rPr>
        <w:t xml:space="preserve">Ticaret Genel Müdürlüğü'nün </w:t>
      </w:r>
      <w:r w:rsidR="00CE59DA" w:rsidRPr="00175AA7">
        <w:rPr>
          <w:rFonts w:asciiTheme="majorBidi" w:hAnsiTheme="majorBidi" w:cstheme="majorBidi"/>
          <w:sz w:val="24"/>
          <w:szCs w:val="24"/>
        </w:rPr>
        <w:t>piyasa</w:t>
      </w:r>
      <w:r w:rsidRPr="00175AA7">
        <w:rPr>
          <w:rFonts w:asciiTheme="majorBidi" w:hAnsiTheme="majorBidi" w:cstheme="majorBidi"/>
          <w:sz w:val="24"/>
          <w:szCs w:val="24"/>
        </w:rPr>
        <w:t xml:space="preserve"> gözetim </w:t>
      </w:r>
      <w:r w:rsidR="00CE59DA" w:rsidRPr="00175AA7">
        <w:rPr>
          <w:rFonts w:asciiTheme="majorBidi" w:hAnsiTheme="majorBidi" w:cstheme="majorBidi"/>
          <w:sz w:val="24"/>
          <w:szCs w:val="24"/>
        </w:rPr>
        <w:t>makamlaraı tarafından sağlanan</w:t>
      </w:r>
      <w:r w:rsidRPr="00175AA7">
        <w:rPr>
          <w:rFonts w:asciiTheme="majorBidi" w:hAnsiTheme="majorBidi" w:cstheme="majorBidi"/>
          <w:sz w:val="24"/>
          <w:szCs w:val="24"/>
        </w:rPr>
        <w:t xml:space="preserve"> </w:t>
      </w:r>
      <w:r w:rsidR="00CE59DA" w:rsidRPr="00175AA7">
        <w:rPr>
          <w:rFonts w:asciiTheme="majorBidi" w:hAnsiTheme="majorBidi" w:cstheme="majorBidi"/>
          <w:sz w:val="24"/>
          <w:szCs w:val="24"/>
        </w:rPr>
        <w:t>pazara giriş izninin</w:t>
      </w:r>
      <w:r w:rsidRPr="00175AA7">
        <w:rPr>
          <w:rFonts w:asciiTheme="majorBidi" w:hAnsiTheme="majorBidi" w:cstheme="majorBidi"/>
          <w:sz w:val="24"/>
          <w:szCs w:val="24"/>
        </w:rPr>
        <w:t xml:space="preserve"> sunu</w:t>
      </w:r>
      <w:r w:rsidR="00CE59DA" w:rsidRPr="00175AA7">
        <w:rPr>
          <w:rFonts w:asciiTheme="majorBidi" w:hAnsiTheme="majorBidi" w:cstheme="majorBidi"/>
          <w:sz w:val="24"/>
          <w:szCs w:val="24"/>
        </w:rPr>
        <w:t>lması</w:t>
      </w:r>
      <w:r w:rsidRPr="00175AA7">
        <w:rPr>
          <w:rFonts w:asciiTheme="majorBidi" w:hAnsiTheme="majorBidi" w:cstheme="majorBidi"/>
          <w:sz w:val="24"/>
          <w:szCs w:val="24"/>
        </w:rPr>
        <w:t xml:space="preserve">na tabi olması gerektiği konusunda </w:t>
      </w:r>
      <w:r w:rsidR="00CE59DA" w:rsidRPr="00175AA7">
        <w:rPr>
          <w:rFonts w:asciiTheme="majorBidi" w:hAnsiTheme="majorBidi" w:cstheme="majorBidi"/>
          <w:sz w:val="24"/>
          <w:szCs w:val="24"/>
        </w:rPr>
        <w:t>bilgilendirilmiştir</w:t>
      </w:r>
      <w:r w:rsidRPr="00175AA7">
        <w:rPr>
          <w:rFonts w:asciiTheme="majorBidi" w:hAnsiTheme="majorBidi" w:cstheme="majorBidi"/>
          <w:sz w:val="24"/>
          <w:szCs w:val="24"/>
        </w:rPr>
        <w:t>.</w:t>
      </w:r>
    </w:p>
    <w:p w:rsidR="00814C9A" w:rsidRPr="00175AA7" w:rsidRDefault="00814C9A" w:rsidP="00A9389A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5AA7">
        <w:rPr>
          <w:rFonts w:asciiTheme="majorBidi" w:hAnsiTheme="majorBidi" w:cstheme="majorBidi"/>
          <w:sz w:val="24"/>
          <w:szCs w:val="24"/>
        </w:rPr>
        <w:t xml:space="preserve">Dolayısıyla, </w:t>
      </w:r>
      <w:r w:rsidR="00CE59DA" w:rsidRPr="00175AA7">
        <w:rPr>
          <w:rFonts w:asciiTheme="majorBidi" w:hAnsiTheme="majorBidi" w:cstheme="majorBidi"/>
          <w:sz w:val="24"/>
          <w:szCs w:val="24"/>
        </w:rPr>
        <w:t>Gümrük ve Dolaylı Vergi Düzenlemeleri (RDII)’nin</w:t>
      </w:r>
      <w:r w:rsidRPr="00175AA7">
        <w:rPr>
          <w:rFonts w:asciiTheme="majorBidi" w:hAnsiTheme="majorBidi" w:cstheme="majorBidi"/>
          <w:sz w:val="24"/>
          <w:szCs w:val="24"/>
        </w:rPr>
        <w:t xml:space="preserve"> XII-17</w:t>
      </w:r>
      <w:r w:rsidR="00CE59DA" w:rsidRPr="00175AA7">
        <w:rPr>
          <w:rFonts w:asciiTheme="majorBidi" w:hAnsiTheme="majorBidi" w:cstheme="majorBidi"/>
          <w:sz w:val="24"/>
          <w:szCs w:val="24"/>
        </w:rPr>
        <w:t xml:space="preserve"> sayılı eki</w:t>
      </w:r>
      <w:r w:rsidRPr="00175AA7">
        <w:rPr>
          <w:rFonts w:asciiTheme="majorBidi" w:hAnsiTheme="majorBidi" w:cstheme="majorBidi"/>
          <w:sz w:val="24"/>
          <w:szCs w:val="24"/>
        </w:rPr>
        <w:t xml:space="preserve"> eklenmiştir.</w:t>
      </w:r>
    </w:p>
    <w:p w:rsidR="00CE59DA" w:rsidRPr="00175AA7" w:rsidRDefault="00CE59DA" w:rsidP="00CE59D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9389A" w:rsidRPr="00175AA7" w:rsidRDefault="00A9389A" w:rsidP="00CE59D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9389A" w:rsidRPr="00175AA7" w:rsidRDefault="00A9389A" w:rsidP="00CE59D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E59DA" w:rsidRPr="00175AA7" w:rsidRDefault="00CE59DA" w:rsidP="00CE59D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E59DA" w:rsidRPr="00175AA7" w:rsidRDefault="00CE59DA" w:rsidP="00CE59D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75AA7">
        <w:rPr>
          <w:rFonts w:asciiTheme="majorBidi" w:hAnsiTheme="majorBidi" w:cstheme="majorBidi"/>
          <w:b/>
          <w:bCs/>
          <w:sz w:val="24"/>
          <w:szCs w:val="24"/>
          <w:lang w:val="tr-TR"/>
        </w:rPr>
        <w:t>Gümrük ve Dolaylı Vergi İdaresi</w:t>
      </w:r>
    </w:p>
    <w:p w:rsidR="00CE59DA" w:rsidRPr="00175AA7" w:rsidRDefault="00CE59DA" w:rsidP="00CE59D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5AA7">
        <w:rPr>
          <w:rFonts w:asciiTheme="majorBidi" w:hAnsiTheme="majorBidi" w:cstheme="majorBidi"/>
          <w:b/>
          <w:bCs/>
          <w:sz w:val="24"/>
          <w:szCs w:val="24"/>
        </w:rPr>
        <w:t>Nabyl LAKHDAR</w:t>
      </w:r>
    </w:p>
    <w:p w:rsidR="00CE59DA" w:rsidRPr="00175AA7" w:rsidRDefault="00CE59D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75AA7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CE59DA" w:rsidRPr="00175AA7" w:rsidRDefault="00CE59DA" w:rsidP="00CE59D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5AA7">
        <w:rPr>
          <w:rFonts w:asciiTheme="majorBidi" w:hAnsiTheme="majorBidi" w:cstheme="majorBidi"/>
          <w:b/>
          <w:bCs/>
          <w:sz w:val="24"/>
          <w:szCs w:val="24"/>
        </w:rPr>
        <w:lastRenderedPageBreak/>
        <w:t>Pazara giriş izni olması gereken ürün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E59DA" w:rsidRPr="00175AA7" w:rsidTr="00CE59DA">
        <w:tc>
          <w:tcPr>
            <w:tcW w:w="2876" w:type="dxa"/>
          </w:tcPr>
          <w:p w:rsidR="00CE59DA" w:rsidRPr="00175AA7" w:rsidRDefault="00CE59DA" w:rsidP="00CE59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5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Ürün tanımlaması</w:t>
            </w:r>
          </w:p>
        </w:tc>
        <w:tc>
          <w:tcPr>
            <w:tcW w:w="2877" w:type="dxa"/>
          </w:tcPr>
          <w:p w:rsidR="00CE59DA" w:rsidRPr="00175AA7" w:rsidRDefault="00CE59DA" w:rsidP="00CE59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5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Standart</w:t>
            </w:r>
          </w:p>
        </w:tc>
        <w:tc>
          <w:tcPr>
            <w:tcW w:w="2877" w:type="dxa"/>
          </w:tcPr>
          <w:p w:rsidR="00CE59DA" w:rsidRPr="00175AA7" w:rsidRDefault="00CE59DA" w:rsidP="00CE59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5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GTİP Kodu</w:t>
            </w:r>
          </w:p>
        </w:tc>
      </w:tr>
      <w:tr w:rsidR="00CE59DA" w:rsidRPr="00175AA7" w:rsidTr="00CE59DA">
        <w:tc>
          <w:tcPr>
            <w:tcW w:w="2876" w:type="dxa"/>
          </w:tcPr>
          <w:p w:rsidR="00CE59DA" w:rsidRPr="00175AA7" w:rsidRDefault="00CE59DA" w:rsidP="00CE59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5AA7">
              <w:rPr>
                <w:rFonts w:asciiTheme="majorBidi" w:hAnsiTheme="majorBidi" w:cstheme="majorBidi"/>
                <w:sz w:val="24"/>
                <w:szCs w:val="24"/>
              </w:rPr>
              <w:t>Tıbbi olmayan kullanım için dokunmamış kumaş korunma maskeleri</w:t>
            </w:r>
          </w:p>
        </w:tc>
        <w:tc>
          <w:tcPr>
            <w:tcW w:w="2877" w:type="dxa"/>
          </w:tcPr>
          <w:p w:rsidR="00CE59DA" w:rsidRPr="00175AA7" w:rsidRDefault="00CE59DA" w:rsidP="00CE59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5AA7">
              <w:rPr>
                <w:rFonts w:asciiTheme="majorBidi" w:hAnsiTheme="majorBidi" w:cstheme="majorBidi"/>
                <w:sz w:val="24"/>
                <w:szCs w:val="24"/>
              </w:rPr>
              <w:t>1060-20 sayılı kararname</w:t>
            </w:r>
          </w:p>
        </w:tc>
        <w:tc>
          <w:tcPr>
            <w:tcW w:w="2877" w:type="dxa"/>
          </w:tcPr>
          <w:p w:rsidR="00CE59DA" w:rsidRPr="00175AA7" w:rsidRDefault="00CE59DA" w:rsidP="00CE59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5AA7">
              <w:rPr>
                <w:rFonts w:asciiTheme="majorBidi" w:hAnsiTheme="majorBidi" w:cstheme="majorBidi"/>
                <w:sz w:val="24"/>
                <w:szCs w:val="24"/>
              </w:rPr>
              <w:t>6307.90.50.00</w:t>
            </w:r>
          </w:p>
        </w:tc>
      </w:tr>
    </w:tbl>
    <w:p w:rsidR="00CE59DA" w:rsidRPr="00175AA7" w:rsidRDefault="00CE59DA" w:rsidP="00CE59D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CE59DA" w:rsidRPr="00175A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4E"/>
    <w:rsid w:val="00175AA7"/>
    <w:rsid w:val="002476CC"/>
    <w:rsid w:val="003B784E"/>
    <w:rsid w:val="00814C9A"/>
    <w:rsid w:val="00941A90"/>
    <w:rsid w:val="00A9389A"/>
    <w:rsid w:val="00C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E1093-E6E3-42AB-BCEF-44AC5CAC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CE59DA"/>
  </w:style>
  <w:style w:type="table" w:styleId="TabloKlavuzu">
    <w:name w:val="Table Grid"/>
    <w:basedOn w:val="NormalTablo"/>
    <w:uiPriority w:val="39"/>
    <w:rsid w:val="00CE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Houssam Eddine Tribak</dc:creator>
  <cp:keywords/>
  <dc:description/>
  <cp:lastModifiedBy>Sariye KATAR</cp:lastModifiedBy>
  <cp:revision>2</cp:revision>
  <dcterms:created xsi:type="dcterms:W3CDTF">2020-06-09T07:02:00Z</dcterms:created>
  <dcterms:modified xsi:type="dcterms:W3CDTF">2020-06-09T07:02:00Z</dcterms:modified>
</cp:coreProperties>
</file>