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EB38C" w14:textId="77777777" w:rsidR="00135E2B" w:rsidRDefault="00135E2B" w:rsidP="00AD6411">
      <w:pPr>
        <w:spacing w:after="0"/>
        <w:jc w:val="center"/>
        <w:rPr>
          <w:rFonts w:ascii="Times New Roman" w:hAnsi="Times New Roman" w:cs="Times New Roman"/>
          <w:b/>
          <w:color w:val="000000" w:themeColor="text1"/>
          <w:sz w:val="24"/>
          <w:szCs w:val="24"/>
        </w:rPr>
      </w:pPr>
    </w:p>
    <w:p w14:paraId="3F0C4950" w14:textId="77777777" w:rsidR="00135E2B" w:rsidRDefault="00135E2B" w:rsidP="00AD6411">
      <w:pPr>
        <w:spacing w:after="0"/>
        <w:jc w:val="center"/>
        <w:rPr>
          <w:rFonts w:ascii="Times New Roman" w:hAnsi="Times New Roman" w:cs="Times New Roman"/>
          <w:b/>
          <w:color w:val="000000" w:themeColor="text1"/>
          <w:sz w:val="24"/>
          <w:szCs w:val="24"/>
        </w:rPr>
      </w:pPr>
    </w:p>
    <w:p w14:paraId="0A68B583" w14:textId="55655FCC" w:rsidR="00AD6411" w:rsidRPr="00F23A1A" w:rsidRDefault="00AD6411" w:rsidP="00AD6411">
      <w:pPr>
        <w:spacing w:after="0"/>
        <w:jc w:val="center"/>
        <w:rPr>
          <w:rFonts w:ascii="Times New Roman" w:hAnsi="Times New Roman" w:cs="Times New Roman"/>
          <w:b/>
          <w:color w:val="000000" w:themeColor="text1"/>
          <w:sz w:val="24"/>
          <w:szCs w:val="24"/>
        </w:rPr>
      </w:pPr>
      <w:r w:rsidRPr="00F23A1A">
        <w:rPr>
          <w:rFonts w:ascii="Times New Roman" w:hAnsi="Times New Roman" w:cs="Times New Roman"/>
          <w:b/>
          <w:color w:val="000000" w:themeColor="text1"/>
          <w:sz w:val="24"/>
          <w:szCs w:val="24"/>
        </w:rPr>
        <w:t>İSTANBUL HAZIR</w:t>
      </w:r>
      <w:r w:rsidR="00135E2B">
        <w:rPr>
          <w:rFonts w:ascii="Times New Roman" w:hAnsi="Times New Roman" w:cs="Times New Roman"/>
          <w:b/>
          <w:color w:val="000000" w:themeColor="text1"/>
          <w:sz w:val="24"/>
          <w:szCs w:val="24"/>
        </w:rPr>
        <w:t xml:space="preserve"> </w:t>
      </w:r>
      <w:r w:rsidRPr="00F23A1A">
        <w:rPr>
          <w:rFonts w:ascii="Times New Roman" w:hAnsi="Times New Roman" w:cs="Times New Roman"/>
          <w:b/>
          <w:color w:val="000000" w:themeColor="text1"/>
          <w:sz w:val="24"/>
          <w:szCs w:val="24"/>
        </w:rPr>
        <w:t xml:space="preserve">GİYİM VE KONFEKSİYON İHRACATÇILARI BİRLİĞİ </w:t>
      </w:r>
    </w:p>
    <w:p w14:paraId="6E081B29" w14:textId="045506D8" w:rsidR="00AD6411" w:rsidRPr="00F83EA7" w:rsidRDefault="00AD6411" w:rsidP="00AD6411">
      <w:pPr>
        <w:spacing w:after="150" w:line="240" w:lineRule="auto"/>
        <w:jc w:val="center"/>
        <w:rPr>
          <w:rFonts w:ascii="Times New Roman" w:eastAsia="Times New Roman" w:hAnsi="Times New Roman" w:cs="Times New Roman"/>
          <w:b/>
          <w:bCs/>
          <w:color w:val="353535"/>
          <w:sz w:val="24"/>
          <w:szCs w:val="24"/>
          <w:lang w:eastAsia="tr-TR"/>
        </w:rPr>
      </w:pPr>
      <w:r>
        <w:rPr>
          <w:rFonts w:ascii="Times New Roman" w:eastAsia="Times New Roman" w:hAnsi="Times New Roman" w:cs="Times New Roman"/>
          <w:b/>
          <w:bCs/>
          <w:color w:val="353535"/>
          <w:sz w:val="24"/>
          <w:szCs w:val="24"/>
          <w:lang w:eastAsia="tr-TR"/>
        </w:rPr>
        <w:t xml:space="preserve">CJF FUARI 2021/1 VE 2021/2 STANT İNŞAAT </w:t>
      </w:r>
      <w:r w:rsidRPr="00D47A31">
        <w:rPr>
          <w:rFonts w:ascii="Times New Roman" w:eastAsia="Times New Roman" w:hAnsi="Times New Roman" w:cs="Times New Roman"/>
          <w:b/>
          <w:bCs/>
          <w:color w:val="353535"/>
          <w:sz w:val="24"/>
          <w:szCs w:val="24"/>
          <w:lang w:eastAsia="tr-TR"/>
        </w:rPr>
        <w:t>TEKLİF ALMA ŞARTNAMESİ</w:t>
      </w:r>
    </w:p>
    <w:p w14:paraId="40E3B22C" w14:textId="77777777" w:rsidR="00FC661B" w:rsidRPr="00D47A31" w:rsidRDefault="00FC661B" w:rsidP="00CF2388">
      <w:pPr>
        <w:spacing w:after="150" w:line="240" w:lineRule="auto"/>
        <w:jc w:val="center"/>
        <w:rPr>
          <w:rFonts w:ascii="Times New Roman" w:eastAsia="Times New Roman" w:hAnsi="Times New Roman" w:cs="Times New Roman"/>
          <w:b/>
          <w:bCs/>
          <w:color w:val="353535"/>
          <w:sz w:val="24"/>
          <w:szCs w:val="24"/>
          <w:lang w:eastAsia="tr-TR"/>
        </w:rPr>
      </w:pPr>
    </w:p>
    <w:p w14:paraId="2C4DA0B1"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GENEL:</w:t>
      </w:r>
    </w:p>
    <w:p w14:paraId="391A74C0" w14:textId="248F55E1"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Bu teklif şartnamesi, İstanbul </w:t>
      </w:r>
      <w:r w:rsidR="00FC661B" w:rsidRPr="00D47A31">
        <w:rPr>
          <w:rFonts w:ascii="Times New Roman" w:eastAsia="Times New Roman" w:hAnsi="Times New Roman" w:cs="Times New Roman"/>
          <w:color w:val="353535"/>
          <w:sz w:val="24"/>
          <w:szCs w:val="24"/>
          <w:lang w:eastAsia="tr-TR"/>
        </w:rPr>
        <w:t xml:space="preserve">Tekstil </w:t>
      </w:r>
      <w:r w:rsidRPr="00D47A31">
        <w:rPr>
          <w:rFonts w:ascii="Times New Roman" w:eastAsia="Times New Roman" w:hAnsi="Times New Roman" w:cs="Times New Roman"/>
          <w:color w:val="353535"/>
          <w:sz w:val="24"/>
          <w:szCs w:val="24"/>
          <w:lang w:eastAsia="tr-TR"/>
        </w:rPr>
        <w:t xml:space="preserve">ve </w:t>
      </w:r>
      <w:r w:rsidR="00FC661B" w:rsidRPr="00D47A31">
        <w:rPr>
          <w:rFonts w:ascii="Times New Roman" w:eastAsia="Times New Roman" w:hAnsi="Times New Roman" w:cs="Times New Roman"/>
          <w:color w:val="353535"/>
          <w:sz w:val="24"/>
          <w:szCs w:val="24"/>
          <w:lang w:eastAsia="tr-TR"/>
        </w:rPr>
        <w:t xml:space="preserve">Konfeksiyon </w:t>
      </w:r>
      <w:r w:rsidRPr="00D47A31">
        <w:rPr>
          <w:rFonts w:ascii="Times New Roman" w:eastAsia="Times New Roman" w:hAnsi="Times New Roman" w:cs="Times New Roman"/>
          <w:color w:val="353535"/>
          <w:sz w:val="24"/>
          <w:szCs w:val="24"/>
          <w:lang w:eastAsia="tr-TR"/>
        </w:rPr>
        <w:t>İhracatçı Bi</w:t>
      </w:r>
      <w:r w:rsidR="00BB5909" w:rsidRPr="00D47A31">
        <w:rPr>
          <w:rFonts w:ascii="Times New Roman" w:eastAsia="Times New Roman" w:hAnsi="Times New Roman" w:cs="Times New Roman"/>
          <w:color w:val="353535"/>
          <w:sz w:val="24"/>
          <w:szCs w:val="24"/>
          <w:lang w:eastAsia="tr-TR"/>
        </w:rPr>
        <w:t>rlikleri Genel Sekreterliği bünyesindeki İstanbul Hazır</w:t>
      </w:r>
      <w:r w:rsidR="003F0F95" w:rsidRPr="00D47A31">
        <w:rPr>
          <w:rFonts w:ascii="Times New Roman" w:eastAsia="Times New Roman" w:hAnsi="Times New Roman" w:cs="Times New Roman"/>
          <w:color w:val="353535"/>
          <w:sz w:val="24"/>
          <w:szCs w:val="24"/>
          <w:lang w:eastAsia="tr-TR"/>
        </w:rPr>
        <w:t xml:space="preserve"> </w:t>
      </w:r>
      <w:r w:rsidR="00BB5909" w:rsidRPr="00D47A31">
        <w:rPr>
          <w:rFonts w:ascii="Times New Roman" w:eastAsia="Times New Roman" w:hAnsi="Times New Roman" w:cs="Times New Roman"/>
          <w:color w:val="353535"/>
          <w:sz w:val="24"/>
          <w:szCs w:val="24"/>
          <w:lang w:eastAsia="tr-TR"/>
        </w:rPr>
        <w:t>giyim ve Konfeksiyon İhracatçıları Birliği’nin</w:t>
      </w:r>
      <w:r w:rsidR="005C406D">
        <w:rPr>
          <w:rFonts w:ascii="Times New Roman" w:eastAsia="Times New Roman" w:hAnsi="Times New Roman" w:cs="Times New Roman"/>
          <w:color w:val="353535"/>
          <w:sz w:val="24"/>
          <w:szCs w:val="24"/>
          <w:lang w:eastAsia="tr-TR"/>
        </w:rPr>
        <w:t xml:space="preserve"> Moskova-Rusya’da gerçekleşecek</w:t>
      </w:r>
      <w:r w:rsidR="00BB5909" w:rsidRPr="00D47A31">
        <w:rPr>
          <w:rFonts w:ascii="Times New Roman" w:eastAsia="Times New Roman" w:hAnsi="Times New Roman" w:cs="Times New Roman"/>
          <w:color w:val="353535"/>
          <w:sz w:val="24"/>
          <w:szCs w:val="24"/>
          <w:lang w:eastAsia="tr-TR"/>
        </w:rPr>
        <w:t xml:space="preserve"> </w:t>
      </w:r>
      <w:r w:rsidR="00B16F14" w:rsidRPr="00D47A31">
        <w:rPr>
          <w:rFonts w:ascii="Times New Roman" w:eastAsia="Times New Roman" w:hAnsi="Times New Roman" w:cs="Times New Roman"/>
          <w:color w:val="353535"/>
          <w:sz w:val="24"/>
          <w:szCs w:val="24"/>
          <w:lang w:eastAsia="tr-TR"/>
        </w:rPr>
        <w:t xml:space="preserve">CJF (Child </w:t>
      </w:r>
      <w:proofErr w:type="spellStart"/>
      <w:r w:rsidR="00B16F14" w:rsidRPr="00D47A31">
        <w:rPr>
          <w:rFonts w:ascii="Times New Roman" w:eastAsia="Times New Roman" w:hAnsi="Times New Roman" w:cs="Times New Roman"/>
          <w:color w:val="353535"/>
          <w:sz w:val="24"/>
          <w:szCs w:val="24"/>
          <w:lang w:eastAsia="tr-TR"/>
        </w:rPr>
        <w:t>and</w:t>
      </w:r>
      <w:proofErr w:type="spellEnd"/>
      <w:r w:rsidR="00B16F14" w:rsidRPr="00D47A31">
        <w:rPr>
          <w:rFonts w:ascii="Times New Roman" w:eastAsia="Times New Roman" w:hAnsi="Times New Roman" w:cs="Times New Roman"/>
          <w:color w:val="353535"/>
          <w:sz w:val="24"/>
          <w:szCs w:val="24"/>
          <w:lang w:eastAsia="tr-TR"/>
        </w:rPr>
        <w:t xml:space="preserve"> </w:t>
      </w:r>
      <w:proofErr w:type="spellStart"/>
      <w:r w:rsidR="00B16F14" w:rsidRPr="00D47A31">
        <w:rPr>
          <w:rFonts w:ascii="Times New Roman" w:eastAsia="Times New Roman" w:hAnsi="Times New Roman" w:cs="Times New Roman"/>
          <w:color w:val="353535"/>
          <w:sz w:val="24"/>
          <w:szCs w:val="24"/>
          <w:lang w:eastAsia="tr-TR"/>
        </w:rPr>
        <w:t>Fashion</w:t>
      </w:r>
      <w:proofErr w:type="spellEnd"/>
      <w:r w:rsidR="00B16F14" w:rsidRPr="00D47A31">
        <w:rPr>
          <w:rFonts w:ascii="Times New Roman" w:eastAsia="Times New Roman" w:hAnsi="Times New Roman" w:cs="Times New Roman"/>
          <w:color w:val="353535"/>
          <w:sz w:val="24"/>
          <w:szCs w:val="24"/>
          <w:lang w:eastAsia="tr-TR"/>
        </w:rPr>
        <w:t xml:space="preserve"> </w:t>
      </w:r>
      <w:proofErr w:type="spellStart"/>
      <w:r w:rsidR="007F543F" w:rsidRPr="00D47A31">
        <w:rPr>
          <w:rFonts w:ascii="Times New Roman" w:eastAsia="Times New Roman" w:hAnsi="Times New Roman" w:cs="Times New Roman"/>
          <w:color w:val="353535"/>
          <w:sz w:val="24"/>
          <w:szCs w:val="24"/>
          <w:lang w:eastAsia="tr-TR"/>
        </w:rPr>
        <w:t>Junior</w:t>
      </w:r>
      <w:proofErr w:type="spellEnd"/>
      <w:r w:rsidR="007F543F" w:rsidRPr="00D47A31">
        <w:rPr>
          <w:rFonts w:ascii="Times New Roman" w:eastAsia="Times New Roman" w:hAnsi="Times New Roman" w:cs="Times New Roman"/>
          <w:color w:val="353535"/>
          <w:sz w:val="24"/>
          <w:szCs w:val="24"/>
          <w:lang w:eastAsia="tr-TR"/>
        </w:rPr>
        <w:t xml:space="preserve">) </w:t>
      </w:r>
      <w:r w:rsidR="00292C43" w:rsidRPr="00D47A31">
        <w:rPr>
          <w:rFonts w:ascii="Times New Roman" w:eastAsia="Times New Roman" w:hAnsi="Times New Roman" w:cs="Times New Roman"/>
          <w:sz w:val="24"/>
          <w:szCs w:val="24"/>
          <w:lang w:eastAsia="tr-TR"/>
        </w:rPr>
        <w:t>20</w:t>
      </w:r>
      <w:r w:rsidR="00796422">
        <w:rPr>
          <w:rFonts w:ascii="Times New Roman" w:eastAsia="Times New Roman" w:hAnsi="Times New Roman" w:cs="Times New Roman"/>
          <w:sz w:val="24"/>
          <w:szCs w:val="24"/>
          <w:lang w:eastAsia="tr-TR"/>
        </w:rPr>
        <w:t>2</w:t>
      </w:r>
      <w:r w:rsidR="003F1FA3">
        <w:rPr>
          <w:rFonts w:ascii="Times New Roman" w:eastAsia="Times New Roman" w:hAnsi="Times New Roman" w:cs="Times New Roman"/>
          <w:sz w:val="24"/>
          <w:szCs w:val="24"/>
          <w:lang w:eastAsia="tr-TR"/>
        </w:rPr>
        <w:t>1</w:t>
      </w:r>
      <w:r w:rsidR="00292C43" w:rsidRPr="00D47A31">
        <w:rPr>
          <w:rFonts w:ascii="Times New Roman" w:eastAsia="Times New Roman" w:hAnsi="Times New Roman" w:cs="Times New Roman"/>
          <w:sz w:val="24"/>
          <w:szCs w:val="24"/>
          <w:lang w:eastAsia="tr-TR"/>
        </w:rPr>
        <w:t xml:space="preserve"> </w:t>
      </w:r>
      <w:r w:rsidR="003A791E" w:rsidRPr="00D47A31">
        <w:rPr>
          <w:rFonts w:ascii="Times New Roman" w:eastAsia="Times New Roman" w:hAnsi="Times New Roman" w:cs="Times New Roman"/>
          <w:sz w:val="24"/>
          <w:szCs w:val="24"/>
          <w:lang w:eastAsia="tr-TR"/>
        </w:rPr>
        <w:t>y</w:t>
      </w:r>
      <w:r w:rsidR="007F543F" w:rsidRPr="00D47A31">
        <w:rPr>
          <w:rFonts w:ascii="Times New Roman" w:eastAsia="Times New Roman" w:hAnsi="Times New Roman" w:cs="Times New Roman"/>
          <w:sz w:val="24"/>
          <w:szCs w:val="24"/>
          <w:lang w:eastAsia="tr-TR"/>
        </w:rPr>
        <w:t xml:space="preserve">ılı </w:t>
      </w:r>
      <w:r w:rsidR="00796422">
        <w:rPr>
          <w:rFonts w:ascii="Times New Roman" w:eastAsia="Times New Roman" w:hAnsi="Times New Roman" w:cs="Times New Roman"/>
          <w:sz w:val="24"/>
          <w:szCs w:val="24"/>
          <w:lang w:eastAsia="tr-TR"/>
        </w:rPr>
        <w:t>1</w:t>
      </w:r>
      <w:r w:rsidR="00D5701C" w:rsidRPr="00D47A31">
        <w:rPr>
          <w:rFonts w:ascii="Times New Roman" w:eastAsia="Times New Roman" w:hAnsi="Times New Roman" w:cs="Times New Roman"/>
          <w:sz w:val="24"/>
          <w:szCs w:val="24"/>
          <w:lang w:eastAsia="tr-TR"/>
        </w:rPr>
        <w:t>.</w:t>
      </w:r>
      <w:r w:rsidR="007F543F" w:rsidRPr="00D47A31">
        <w:rPr>
          <w:rFonts w:ascii="Times New Roman" w:eastAsia="Times New Roman" w:hAnsi="Times New Roman" w:cs="Times New Roman"/>
          <w:sz w:val="24"/>
          <w:szCs w:val="24"/>
          <w:lang w:eastAsia="tr-TR"/>
        </w:rPr>
        <w:t xml:space="preserve"> </w:t>
      </w:r>
      <w:r w:rsidR="00E4384D" w:rsidRPr="00D47A31">
        <w:rPr>
          <w:rFonts w:ascii="Times New Roman" w:eastAsia="Times New Roman" w:hAnsi="Times New Roman" w:cs="Times New Roman"/>
          <w:sz w:val="24"/>
          <w:szCs w:val="24"/>
          <w:lang w:eastAsia="tr-TR"/>
        </w:rPr>
        <w:t>D</w:t>
      </w:r>
      <w:r w:rsidR="007F543F" w:rsidRPr="00D47A31">
        <w:rPr>
          <w:rFonts w:ascii="Times New Roman" w:eastAsia="Times New Roman" w:hAnsi="Times New Roman" w:cs="Times New Roman"/>
          <w:sz w:val="24"/>
          <w:szCs w:val="24"/>
          <w:lang w:eastAsia="tr-TR"/>
        </w:rPr>
        <w:t>önem</w:t>
      </w:r>
      <w:r w:rsidR="00E4384D">
        <w:rPr>
          <w:rFonts w:ascii="Times New Roman" w:eastAsia="Times New Roman" w:hAnsi="Times New Roman" w:cs="Times New Roman"/>
          <w:sz w:val="24"/>
          <w:szCs w:val="24"/>
          <w:lang w:eastAsia="tr-TR"/>
        </w:rPr>
        <w:t xml:space="preserve"> ve 2.dönem</w:t>
      </w:r>
      <w:r w:rsidR="00292C43" w:rsidRPr="00D47A31">
        <w:rPr>
          <w:rFonts w:ascii="Times New Roman" w:eastAsia="Times New Roman" w:hAnsi="Times New Roman" w:cs="Times New Roman"/>
          <w:sz w:val="24"/>
          <w:szCs w:val="24"/>
          <w:lang w:eastAsia="tr-TR"/>
        </w:rPr>
        <w:t xml:space="preserve"> fuar</w:t>
      </w:r>
      <w:r w:rsidR="00E4384D">
        <w:rPr>
          <w:rFonts w:ascii="Times New Roman" w:eastAsia="Times New Roman" w:hAnsi="Times New Roman" w:cs="Times New Roman"/>
          <w:sz w:val="24"/>
          <w:szCs w:val="24"/>
          <w:lang w:eastAsia="tr-TR"/>
        </w:rPr>
        <w:t>lar</w:t>
      </w:r>
      <w:r w:rsidR="00292C43" w:rsidRPr="00D47A31">
        <w:rPr>
          <w:rFonts w:ascii="Times New Roman" w:eastAsia="Times New Roman" w:hAnsi="Times New Roman" w:cs="Times New Roman"/>
          <w:sz w:val="24"/>
          <w:szCs w:val="24"/>
          <w:lang w:eastAsia="tr-TR"/>
        </w:rPr>
        <w:t xml:space="preserve">ının </w:t>
      </w:r>
      <w:r w:rsidR="00E4384D">
        <w:rPr>
          <w:rFonts w:ascii="Times New Roman" w:eastAsia="Times New Roman" w:hAnsi="Times New Roman" w:cs="Times New Roman"/>
          <w:sz w:val="24"/>
          <w:szCs w:val="24"/>
          <w:lang w:eastAsia="tr-TR"/>
        </w:rPr>
        <w:t>2</w:t>
      </w:r>
      <w:r w:rsidR="00292C43" w:rsidRPr="00D47A31">
        <w:rPr>
          <w:rFonts w:ascii="Times New Roman" w:eastAsia="Times New Roman" w:hAnsi="Times New Roman" w:cs="Times New Roman"/>
          <w:sz w:val="24"/>
          <w:szCs w:val="24"/>
          <w:lang w:eastAsia="tr-TR"/>
        </w:rPr>
        <w:t xml:space="preserve"> dönemlik stan</w:t>
      </w:r>
      <w:r w:rsidR="00134665" w:rsidRPr="00D47A31">
        <w:rPr>
          <w:rFonts w:ascii="Times New Roman" w:eastAsia="Times New Roman" w:hAnsi="Times New Roman" w:cs="Times New Roman"/>
          <w:sz w:val="24"/>
          <w:szCs w:val="24"/>
          <w:lang w:eastAsia="tr-TR"/>
        </w:rPr>
        <w:t>t</w:t>
      </w:r>
      <w:r w:rsidR="00292C43" w:rsidRPr="00D47A31">
        <w:rPr>
          <w:rFonts w:ascii="Times New Roman" w:eastAsia="Times New Roman" w:hAnsi="Times New Roman" w:cs="Times New Roman"/>
          <w:sz w:val="24"/>
          <w:szCs w:val="24"/>
          <w:lang w:eastAsia="tr-TR"/>
        </w:rPr>
        <w:t xml:space="preserve"> inşaat </w:t>
      </w:r>
      <w:r w:rsidRPr="00D47A31">
        <w:rPr>
          <w:rFonts w:ascii="Times New Roman" w:eastAsia="Times New Roman" w:hAnsi="Times New Roman" w:cs="Times New Roman"/>
          <w:color w:val="353535"/>
          <w:sz w:val="24"/>
          <w:szCs w:val="24"/>
          <w:lang w:eastAsia="tr-TR"/>
        </w:rPr>
        <w:t>hizme</w:t>
      </w:r>
      <w:r w:rsidR="00292C43" w:rsidRPr="00D47A31">
        <w:rPr>
          <w:rFonts w:ascii="Times New Roman" w:eastAsia="Times New Roman" w:hAnsi="Times New Roman" w:cs="Times New Roman"/>
          <w:color w:val="353535"/>
          <w:sz w:val="24"/>
          <w:szCs w:val="24"/>
          <w:lang w:eastAsia="tr-TR"/>
        </w:rPr>
        <w:t>tini</w:t>
      </w:r>
      <w:r w:rsidRPr="00D47A31">
        <w:rPr>
          <w:rFonts w:ascii="Times New Roman" w:eastAsia="Times New Roman" w:hAnsi="Times New Roman" w:cs="Times New Roman"/>
          <w:color w:val="353535"/>
          <w:sz w:val="24"/>
          <w:szCs w:val="24"/>
          <w:lang w:eastAsia="tr-TR"/>
        </w:rPr>
        <w:t xml:space="preserve"> içeren iş için verilecek olan tekliflere ilişkin usul ve şartları kapsamaktadır.</w:t>
      </w:r>
      <w:r w:rsidR="00586D40" w:rsidRPr="00D47A31">
        <w:rPr>
          <w:rFonts w:ascii="Times New Roman" w:eastAsia="Times New Roman" w:hAnsi="Times New Roman" w:cs="Times New Roman"/>
          <w:color w:val="353535"/>
          <w:sz w:val="24"/>
          <w:szCs w:val="24"/>
          <w:lang w:eastAsia="tr-TR"/>
        </w:rPr>
        <w:tab/>
      </w:r>
    </w:p>
    <w:p w14:paraId="46FDCA68"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İDARE</w:t>
      </w:r>
      <w:r w:rsidRPr="00D47A31">
        <w:rPr>
          <w:rFonts w:ascii="Times New Roman" w:eastAsia="Times New Roman" w:hAnsi="Times New Roman" w:cs="Times New Roman"/>
          <w:color w:val="353535"/>
          <w:sz w:val="24"/>
          <w:szCs w:val="24"/>
          <w:lang w:eastAsia="tr-TR"/>
        </w:rPr>
        <w:t>  </w:t>
      </w:r>
      <w:proofErr w:type="gramStart"/>
      <w:r w:rsidRPr="00D47A31">
        <w:rPr>
          <w:rFonts w:ascii="Times New Roman" w:eastAsia="Times New Roman" w:hAnsi="Times New Roman" w:cs="Times New Roman"/>
          <w:color w:val="353535"/>
          <w:sz w:val="24"/>
          <w:szCs w:val="24"/>
          <w:lang w:eastAsia="tr-TR"/>
        </w:rPr>
        <w:t>  :</w:t>
      </w:r>
      <w:proofErr w:type="gramEnd"/>
      <w:r w:rsidRPr="00D47A31">
        <w:rPr>
          <w:rFonts w:ascii="Times New Roman" w:eastAsia="Times New Roman" w:hAnsi="Times New Roman" w:cs="Times New Roman"/>
          <w:color w:val="353535"/>
          <w:sz w:val="24"/>
          <w:szCs w:val="24"/>
          <w:lang w:eastAsia="tr-TR"/>
        </w:rPr>
        <w:t xml:space="preserve"> İstanbul </w:t>
      </w:r>
      <w:r w:rsidR="00BB5909" w:rsidRPr="00D47A31">
        <w:rPr>
          <w:rFonts w:ascii="Times New Roman" w:eastAsia="Times New Roman" w:hAnsi="Times New Roman" w:cs="Times New Roman"/>
          <w:color w:val="353535"/>
          <w:sz w:val="24"/>
          <w:szCs w:val="24"/>
          <w:lang w:eastAsia="tr-TR"/>
        </w:rPr>
        <w:t>Hazır</w:t>
      </w:r>
      <w:r w:rsidR="0076217F" w:rsidRPr="00D47A31">
        <w:rPr>
          <w:rFonts w:ascii="Times New Roman" w:eastAsia="Times New Roman" w:hAnsi="Times New Roman" w:cs="Times New Roman"/>
          <w:color w:val="353535"/>
          <w:sz w:val="24"/>
          <w:szCs w:val="24"/>
          <w:lang w:eastAsia="tr-TR"/>
        </w:rPr>
        <w:t xml:space="preserve"> </w:t>
      </w:r>
      <w:r w:rsidR="00BB5909" w:rsidRPr="00D47A31">
        <w:rPr>
          <w:rFonts w:ascii="Times New Roman" w:eastAsia="Times New Roman" w:hAnsi="Times New Roman" w:cs="Times New Roman"/>
          <w:color w:val="353535"/>
          <w:sz w:val="24"/>
          <w:szCs w:val="24"/>
          <w:lang w:eastAsia="tr-TR"/>
        </w:rPr>
        <w:t xml:space="preserve">giyim ve Konfeksiyon İhracatçıları Birliği </w:t>
      </w:r>
      <w:r w:rsidRPr="00D47A31">
        <w:rPr>
          <w:rFonts w:ascii="Times New Roman" w:eastAsia="Times New Roman" w:hAnsi="Times New Roman" w:cs="Times New Roman"/>
          <w:color w:val="353535"/>
          <w:sz w:val="24"/>
          <w:szCs w:val="24"/>
          <w:lang w:eastAsia="tr-TR"/>
        </w:rPr>
        <w:t>kısaca İ</w:t>
      </w:r>
      <w:r w:rsidR="00BB5909" w:rsidRPr="00D47A31">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olarak anılacaktır.</w:t>
      </w:r>
    </w:p>
    <w:p w14:paraId="114ADDC3"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gramStart"/>
      <w:r w:rsidRPr="00D47A31">
        <w:rPr>
          <w:rFonts w:ascii="Times New Roman" w:eastAsia="Times New Roman" w:hAnsi="Times New Roman" w:cs="Times New Roman"/>
          <w:b/>
          <w:color w:val="353535"/>
          <w:sz w:val="24"/>
          <w:szCs w:val="24"/>
          <w:lang w:eastAsia="tr-TR"/>
        </w:rPr>
        <w:t>İSTEKLİ</w:t>
      </w:r>
      <w:r w:rsidRPr="00D47A31">
        <w:rPr>
          <w:rFonts w:ascii="Times New Roman" w:eastAsia="Times New Roman" w:hAnsi="Times New Roman" w:cs="Times New Roman"/>
          <w:color w:val="353535"/>
          <w:sz w:val="24"/>
          <w:szCs w:val="24"/>
          <w:lang w:eastAsia="tr-TR"/>
        </w:rPr>
        <w:t xml:space="preserve"> :</w:t>
      </w:r>
      <w:proofErr w:type="gramEnd"/>
      <w:r w:rsidRPr="00D47A31">
        <w:rPr>
          <w:rFonts w:ascii="Times New Roman" w:eastAsia="Times New Roman" w:hAnsi="Times New Roman" w:cs="Times New Roman"/>
          <w:color w:val="353535"/>
          <w:sz w:val="24"/>
          <w:szCs w:val="24"/>
          <w:lang w:eastAsia="tr-TR"/>
        </w:rPr>
        <w:t xml:space="preserve"> Teklif Sahibi Firma.</w:t>
      </w:r>
    </w:p>
    <w:p w14:paraId="002A3D7D" w14:textId="77777777" w:rsidR="00BB5909" w:rsidRPr="00D47A31" w:rsidRDefault="00CF2388" w:rsidP="00BB5909">
      <w:pPr>
        <w:spacing w:after="150" w:line="240" w:lineRule="auto"/>
        <w:jc w:val="both"/>
        <w:rPr>
          <w:rFonts w:ascii="Times New Roman" w:eastAsia="Times New Roman" w:hAnsi="Times New Roman" w:cs="Times New Roman"/>
          <w:b/>
          <w:bCs/>
          <w:color w:val="353535"/>
          <w:sz w:val="24"/>
          <w:szCs w:val="24"/>
          <w:lang w:eastAsia="tr-TR"/>
        </w:rPr>
      </w:pPr>
      <w:r w:rsidRPr="00D47A31">
        <w:rPr>
          <w:rFonts w:ascii="Times New Roman" w:eastAsia="Times New Roman" w:hAnsi="Times New Roman" w:cs="Times New Roman"/>
          <w:b/>
          <w:bCs/>
          <w:color w:val="353535"/>
          <w:sz w:val="24"/>
          <w:szCs w:val="24"/>
          <w:lang w:eastAsia="tr-TR"/>
        </w:rPr>
        <w:t>İŞİN KAPSAMI:</w:t>
      </w:r>
    </w:p>
    <w:p w14:paraId="6F858800" w14:textId="244568CE" w:rsidR="00660364" w:rsidRDefault="00933390" w:rsidP="007C2344">
      <w:pPr>
        <w:shd w:val="clear" w:color="auto" w:fill="FFFFFF"/>
        <w:spacing w:line="276"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İHKİB organizatörlüğünde </w:t>
      </w:r>
      <w:r w:rsidR="003A791E" w:rsidRPr="00D47A31">
        <w:rPr>
          <w:rFonts w:ascii="Times New Roman" w:eastAsia="Times New Roman" w:hAnsi="Times New Roman" w:cs="Times New Roman"/>
          <w:color w:val="353535"/>
          <w:sz w:val="24"/>
          <w:szCs w:val="24"/>
          <w:lang w:eastAsia="tr-TR"/>
        </w:rPr>
        <w:t>2</w:t>
      </w:r>
      <w:r w:rsidR="003F1FA3">
        <w:rPr>
          <w:rFonts w:ascii="Times New Roman" w:eastAsia="Times New Roman" w:hAnsi="Times New Roman" w:cs="Times New Roman"/>
          <w:color w:val="353535"/>
          <w:sz w:val="24"/>
          <w:szCs w:val="24"/>
          <w:lang w:eastAsia="tr-TR"/>
        </w:rPr>
        <w:t>2</w:t>
      </w:r>
      <w:r w:rsidR="003A791E" w:rsidRPr="00D47A31">
        <w:rPr>
          <w:rFonts w:ascii="Times New Roman" w:eastAsia="Times New Roman" w:hAnsi="Times New Roman" w:cs="Times New Roman"/>
          <w:color w:val="353535"/>
          <w:sz w:val="24"/>
          <w:szCs w:val="24"/>
          <w:lang w:eastAsia="tr-TR"/>
        </w:rPr>
        <w:t>-2</w:t>
      </w:r>
      <w:r w:rsidR="003F1FA3">
        <w:rPr>
          <w:rFonts w:ascii="Times New Roman" w:eastAsia="Times New Roman" w:hAnsi="Times New Roman" w:cs="Times New Roman"/>
          <w:color w:val="353535"/>
          <w:sz w:val="24"/>
          <w:szCs w:val="24"/>
          <w:lang w:eastAsia="tr-TR"/>
        </w:rPr>
        <w:t>5</w:t>
      </w:r>
      <w:r w:rsidR="003A791E" w:rsidRPr="00D47A31">
        <w:rPr>
          <w:rFonts w:ascii="Times New Roman" w:eastAsia="Times New Roman" w:hAnsi="Times New Roman" w:cs="Times New Roman"/>
          <w:color w:val="353535"/>
          <w:sz w:val="24"/>
          <w:szCs w:val="24"/>
          <w:lang w:eastAsia="tr-TR"/>
        </w:rPr>
        <w:t xml:space="preserve"> </w:t>
      </w:r>
      <w:r w:rsidR="00796422">
        <w:rPr>
          <w:rFonts w:ascii="Times New Roman" w:eastAsia="Times New Roman" w:hAnsi="Times New Roman" w:cs="Times New Roman"/>
          <w:color w:val="353535"/>
          <w:sz w:val="24"/>
          <w:szCs w:val="24"/>
          <w:lang w:eastAsia="tr-TR"/>
        </w:rPr>
        <w:t>Şubat</w:t>
      </w:r>
      <w:r w:rsidR="003A791E" w:rsidRPr="00D47A31">
        <w:rPr>
          <w:rFonts w:ascii="Times New Roman" w:eastAsia="Times New Roman" w:hAnsi="Times New Roman" w:cs="Times New Roman"/>
          <w:color w:val="353535"/>
          <w:sz w:val="24"/>
          <w:szCs w:val="24"/>
          <w:lang w:eastAsia="tr-TR"/>
        </w:rPr>
        <w:t xml:space="preserve"> 20</w:t>
      </w:r>
      <w:r w:rsidR="00C86BAB">
        <w:rPr>
          <w:rFonts w:ascii="Times New Roman" w:eastAsia="Times New Roman" w:hAnsi="Times New Roman" w:cs="Times New Roman"/>
          <w:color w:val="353535"/>
          <w:sz w:val="24"/>
          <w:szCs w:val="24"/>
          <w:lang w:eastAsia="tr-TR"/>
        </w:rPr>
        <w:t>2</w:t>
      </w:r>
      <w:r w:rsidR="003F1FA3">
        <w:rPr>
          <w:rFonts w:ascii="Times New Roman" w:eastAsia="Times New Roman" w:hAnsi="Times New Roman" w:cs="Times New Roman"/>
          <w:color w:val="353535"/>
          <w:sz w:val="24"/>
          <w:szCs w:val="24"/>
          <w:lang w:eastAsia="tr-TR"/>
        </w:rPr>
        <w:t>1</w:t>
      </w:r>
      <w:r w:rsidR="00E4384D">
        <w:rPr>
          <w:rFonts w:ascii="Times New Roman" w:eastAsia="Times New Roman" w:hAnsi="Times New Roman" w:cs="Times New Roman"/>
          <w:color w:val="353535"/>
          <w:sz w:val="24"/>
          <w:szCs w:val="24"/>
          <w:lang w:eastAsia="tr-TR"/>
        </w:rPr>
        <w:t xml:space="preserve"> ve 2</w:t>
      </w:r>
      <w:r w:rsidR="003F1FA3">
        <w:rPr>
          <w:rFonts w:ascii="Times New Roman" w:eastAsia="Times New Roman" w:hAnsi="Times New Roman" w:cs="Times New Roman"/>
          <w:color w:val="353535"/>
          <w:sz w:val="24"/>
          <w:szCs w:val="24"/>
          <w:lang w:eastAsia="tr-TR"/>
        </w:rPr>
        <w:t>1</w:t>
      </w:r>
      <w:r w:rsidR="00E4384D">
        <w:rPr>
          <w:rFonts w:ascii="Times New Roman" w:eastAsia="Times New Roman" w:hAnsi="Times New Roman" w:cs="Times New Roman"/>
          <w:color w:val="353535"/>
          <w:sz w:val="24"/>
          <w:szCs w:val="24"/>
          <w:lang w:eastAsia="tr-TR"/>
        </w:rPr>
        <w:t>-2</w:t>
      </w:r>
      <w:r w:rsidR="003F1FA3">
        <w:rPr>
          <w:rFonts w:ascii="Times New Roman" w:eastAsia="Times New Roman" w:hAnsi="Times New Roman" w:cs="Times New Roman"/>
          <w:color w:val="353535"/>
          <w:sz w:val="24"/>
          <w:szCs w:val="24"/>
          <w:lang w:eastAsia="tr-TR"/>
        </w:rPr>
        <w:t>4</w:t>
      </w:r>
      <w:r w:rsidR="00E4384D">
        <w:rPr>
          <w:rFonts w:ascii="Times New Roman" w:eastAsia="Times New Roman" w:hAnsi="Times New Roman" w:cs="Times New Roman"/>
          <w:color w:val="353535"/>
          <w:sz w:val="24"/>
          <w:szCs w:val="24"/>
          <w:lang w:eastAsia="tr-TR"/>
        </w:rPr>
        <w:t xml:space="preserve"> Eylül 202</w:t>
      </w:r>
      <w:r w:rsidR="003F1FA3">
        <w:rPr>
          <w:rFonts w:ascii="Times New Roman" w:eastAsia="Times New Roman" w:hAnsi="Times New Roman" w:cs="Times New Roman"/>
          <w:color w:val="353535"/>
          <w:sz w:val="24"/>
          <w:szCs w:val="24"/>
          <w:lang w:eastAsia="tr-TR"/>
        </w:rPr>
        <w:t>1</w:t>
      </w:r>
      <w:r w:rsidR="003A791E" w:rsidRPr="00D47A31">
        <w:rPr>
          <w:rFonts w:ascii="Times New Roman" w:eastAsia="Times New Roman" w:hAnsi="Times New Roman" w:cs="Times New Roman"/>
          <w:color w:val="353535"/>
          <w:sz w:val="24"/>
          <w:szCs w:val="24"/>
          <w:lang w:eastAsia="tr-TR"/>
        </w:rPr>
        <w:t xml:space="preserve"> tarihlerinde </w:t>
      </w:r>
      <w:r w:rsidRPr="00D47A31">
        <w:rPr>
          <w:rFonts w:ascii="Times New Roman" w:eastAsia="Times New Roman" w:hAnsi="Times New Roman" w:cs="Times New Roman"/>
          <w:color w:val="353535"/>
          <w:sz w:val="24"/>
          <w:szCs w:val="24"/>
          <w:lang w:eastAsia="tr-TR"/>
        </w:rPr>
        <w:t xml:space="preserve">gerçekleşecek olan </w:t>
      </w:r>
      <w:r w:rsidR="007F543F" w:rsidRPr="00D47A31">
        <w:rPr>
          <w:rFonts w:ascii="Times New Roman" w:eastAsia="Times New Roman" w:hAnsi="Times New Roman" w:cs="Times New Roman"/>
          <w:color w:val="353535"/>
          <w:sz w:val="24"/>
          <w:szCs w:val="24"/>
          <w:lang w:eastAsia="tr-TR"/>
        </w:rPr>
        <w:t xml:space="preserve">CJF </w:t>
      </w:r>
      <w:r w:rsidRPr="00D47A31">
        <w:rPr>
          <w:rFonts w:ascii="Times New Roman" w:eastAsia="Times New Roman" w:hAnsi="Times New Roman" w:cs="Times New Roman"/>
          <w:color w:val="353535"/>
          <w:sz w:val="24"/>
          <w:szCs w:val="24"/>
          <w:lang w:eastAsia="tr-TR"/>
        </w:rPr>
        <w:t>20</w:t>
      </w:r>
      <w:r w:rsidR="00C86BAB">
        <w:rPr>
          <w:rFonts w:ascii="Times New Roman" w:eastAsia="Times New Roman" w:hAnsi="Times New Roman" w:cs="Times New Roman"/>
          <w:color w:val="353535"/>
          <w:sz w:val="24"/>
          <w:szCs w:val="24"/>
          <w:lang w:eastAsia="tr-TR"/>
        </w:rPr>
        <w:t>2</w:t>
      </w:r>
      <w:r w:rsidR="003F1FA3">
        <w:rPr>
          <w:rFonts w:ascii="Times New Roman" w:eastAsia="Times New Roman" w:hAnsi="Times New Roman" w:cs="Times New Roman"/>
          <w:color w:val="353535"/>
          <w:sz w:val="24"/>
          <w:szCs w:val="24"/>
          <w:lang w:eastAsia="tr-TR"/>
        </w:rPr>
        <w:t>1</w:t>
      </w:r>
      <w:r w:rsidRPr="00D47A31">
        <w:rPr>
          <w:rFonts w:ascii="Times New Roman" w:eastAsia="Times New Roman" w:hAnsi="Times New Roman" w:cs="Times New Roman"/>
          <w:color w:val="353535"/>
          <w:sz w:val="24"/>
          <w:szCs w:val="24"/>
          <w:lang w:eastAsia="tr-TR"/>
        </w:rPr>
        <w:t xml:space="preserve"> fuar</w:t>
      </w:r>
      <w:r w:rsidR="00E4384D">
        <w:rPr>
          <w:rFonts w:ascii="Times New Roman" w:eastAsia="Times New Roman" w:hAnsi="Times New Roman" w:cs="Times New Roman"/>
          <w:color w:val="353535"/>
          <w:sz w:val="24"/>
          <w:szCs w:val="24"/>
          <w:lang w:eastAsia="tr-TR"/>
        </w:rPr>
        <w:t>lar</w:t>
      </w:r>
      <w:r w:rsidRPr="00D47A31">
        <w:rPr>
          <w:rFonts w:ascii="Times New Roman" w:eastAsia="Times New Roman" w:hAnsi="Times New Roman" w:cs="Times New Roman"/>
          <w:color w:val="353535"/>
          <w:sz w:val="24"/>
          <w:szCs w:val="24"/>
          <w:lang w:eastAsia="tr-TR"/>
        </w:rPr>
        <w:t>ının Türkiye ulusal katılımı Birliğimizce gerçekleştirilecektir.</w:t>
      </w:r>
    </w:p>
    <w:p w14:paraId="70BF4C8D" w14:textId="77777777" w:rsidR="00660364" w:rsidRDefault="00E4384D" w:rsidP="007C2344">
      <w:pPr>
        <w:shd w:val="clear" w:color="auto" w:fill="FFFFFF"/>
        <w:spacing w:line="276" w:lineRule="auto"/>
        <w:jc w:val="both"/>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1. ve 2.</w:t>
      </w:r>
      <w:r w:rsidR="00933390" w:rsidRPr="00D47A31">
        <w:rPr>
          <w:rFonts w:ascii="Times New Roman" w:eastAsia="Times New Roman" w:hAnsi="Times New Roman" w:cs="Times New Roman"/>
          <w:color w:val="353535"/>
          <w:sz w:val="24"/>
          <w:szCs w:val="24"/>
          <w:lang w:eastAsia="tr-TR"/>
        </w:rPr>
        <w:t xml:space="preserve"> Dönem </w:t>
      </w:r>
      <w:r w:rsidR="007F543F" w:rsidRPr="00D47A31">
        <w:rPr>
          <w:rFonts w:ascii="Times New Roman" w:eastAsia="Times New Roman" w:hAnsi="Times New Roman" w:cs="Times New Roman"/>
          <w:color w:val="353535"/>
          <w:sz w:val="24"/>
          <w:szCs w:val="24"/>
          <w:lang w:eastAsia="tr-TR"/>
        </w:rPr>
        <w:t xml:space="preserve">CJF (Child </w:t>
      </w:r>
      <w:proofErr w:type="spellStart"/>
      <w:r w:rsidR="007F543F" w:rsidRPr="00D47A31">
        <w:rPr>
          <w:rFonts w:ascii="Times New Roman" w:eastAsia="Times New Roman" w:hAnsi="Times New Roman" w:cs="Times New Roman"/>
          <w:color w:val="353535"/>
          <w:sz w:val="24"/>
          <w:szCs w:val="24"/>
          <w:lang w:eastAsia="tr-TR"/>
        </w:rPr>
        <w:t>and</w:t>
      </w:r>
      <w:proofErr w:type="spellEnd"/>
      <w:r w:rsidR="007F543F" w:rsidRPr="00D47A31">
        <w:rPr>
          <w:rFonts w:ascii="Times New Roman" w:eastAsia="Times New Roman" w:hAnsi="Times New Roman" w:cs="Times New Roman"/>
          <w:color w:val="353535"/>
          <w:sz w:val="24"/>
          <w:szCs w:val="24"/>
          <w:lang w:eastAsia="tr-TR"/>
        </w:rPr>
        <w:t xml:space="preserve"> </w:t>
      </w:r>
      <w:proofErr w:type="spellStart"/>
      <w:r w:rsidR="007F543F" w:rsidRPr="00D47A31">
        <w:rPr>
          <w:rFonts w:ascii="Times New Roman" w:eastAsia="Times New Roman" w:hAnsi="Times New Roman" w:cs="Times New Roman"/>
          <w:color w:val="353535"/>
          <w:sz w:val="24"/>
          <w:szCs w:val="24"/>
          <w:lang w:eastAsia="tr-TR"/>
        </w:rPr>
        <w:t>Fashion</w:t>
      </w:r>
      <w:proofErr w:type="spellEnd"/>
      <w:r w:rsidR="007F543F" w:rsidRPr="00D47A31">
        <w:rPr>
          <w:rFonts w:ascii="Times New Roman" w:eastAsia="Times New Roman" w:hAnsi="Times New Roman" w:cs="Times New Roman"/>
          <w:color w:val="353535"/>
          <w:sz w:val="24"/>
          <w:szCs w:val="24"/>
          <w:lang w:eastAsia="tr-TR"/>
        </w:rPr>
        <w:t xml:space="preserve"> </w:t>
      </w:r>
      <w:proofErr w:type="spellStart"/>
      <w:r w:rsidR="007F543F" w:rsidRPr="00D47A31">
        <w:rPr>
          <w:rFonts w:ascii="Times New Roman" w:eastAsia="Times New Roman" w:hAnsi="Times New Roman" w:cs="Times New Roman"/>
          <w:color w:val="353535"/>
          <w:sz w:val="24"/>
          <w:szCs w:val="24"/>
          <w:lang w:eastAsia="tr-TR"/>
        </w:rPr>
        <w:t>Junior</w:t>
      </w:r>
      <w:proofErr w:type="spellEnd"/>
      <w:r w:rsidR="007F543F" w:rsidRPr="00D47A31">
        <w:rPr>
          <w:rFonts w:ascii="Times New Roman" w:eastAsia="Times New Roman" w:hAnsi="Times New Roman" w:cs="Times New Roman"/>
          <w:color w:val="353535"/>
          <w:sz w:val="24"/>
          <w:szCs w:val="24"/>
          <w:lang w:eastAsia="tr-TR"/>
        </w:rPr>
        <w:t xml:space="preserve">) </w:t>
      </w:r>
      <w:r w:rsidR="00933390" w:rsidRPr="00D47A31">
        <w:rPr>
          <w:rFonts w:ascii="Times New Roman" w:eastAsia="Times New Roman" w:hAnsi="Times New Roman" w:cs="Times New Roman"/>
          <w:color w:val="353535"/>
          <w:sz w:val="24"/>
          <w:szCs w:val="24"/>
          <w:lang w:eastAsia="tr-TR"/>
        </w:rPr>
        <w:t>fuar</w:t>
      </w:r>
      <w:r>
        <w:rPr>
          <w:rFonts w:ascii="Times New Roman" w:eastAsia="Times New Roman" w:hAnsi="Times New Roman" w:cs="Times New Roman"/>
          <w:color w:val="353535"/>
          <w:sz w:val="24"/>
          <w:szCs w:val="24"/>
          <w:lang w:eastAsia="tr-TR"/>
        </w:rPr>
        <w:t>lar</w:t>
      </w:r>
      <w:r w:rsidR="00933390" w:rsidRPr="00D47A31">
        <w:rPr>
          <w:rFonts w:ascii="Times New Roman" w:eastAsia="Times New Roman" w:hAnsi="Times New Roman" w:cs="Times New Roman"/>
          <w:color w:val="353535"/>
          <w:sz w:val="24"/>
          <w:szCs w:val="24"/>
          <w:lang w:eastAsia="tr-TR"/>
        </w:rPr>
        <w:t xml:space="preserve">ı için toplamda </w:t>
      </w:r>
      <w:r>
        <w:rPr>
          <w:rFonts w:ascii="Times New Roman" w:eastAsia="Times New Roman" w:hAnsi="Times New Roman" w:cs="Times New Roman"/>
          <w:color w:val="353535"/>
          <w:sz w:val="24"/>
          <w:szCs w:val="24"/>
          <w:lang w:eastAsia="tr-TR"/>
        </w:rPr>
        <w:t>2</w:t>
      </w:r>
      <w:r w:rsidR="00933390" w:rsidRPr="00D47A31">
        <w:rPr>
          <w:rFonts w:ascii="Times New Roman" w:eastAsia="Times New Roman" w:hAnsi="Times New Roman" w:cs="Times New Roman"/>
          <w:color w:val="353535"/>
          <w:sz w:val="24"/>
          <w:szCs w:val="24"/>
          <w:lang w:eastAsia="tr-TR"/>
        </w:rPr>
        <w:t xml:space="preserve"> dönem fuar için </w:t>
      </w:r>
      <w:proofErr w:type="spellStart"/>
      <w:r w:rsidR="00933390" w:rsidRPr="00D47A31">
        <w:rPr>
          <w:rFonts w:ascii="Times New Roman" w:eastAsia="Times New Roman" w:hAnsi="Times New Roman" w:cs="Times New Roman"/>
          <w:color w:val="353535"/>
          <w:sz w:val="24"/>
          <w:szCs w:val="24"/>
          <w:lang w:eastAsia="tr-TR"/>
        </w:rPr>
        <w:t>stand</w:t>
      </w:r>
      <w:proofErr w:type="spellEnd"/>
      <w:r w:rsidR="00933390" w:rsidRPr="00D47A31">
        <w:rPr>
          <w:rFonts w:ascii="Times New Roman" w:eastAsia="Times New Roman" w:hAnsi="Times New Roman" w:cs="Times New Roman"/>
          <w:color w:val="353535"/>
          <w:sz w:val="24"/>
          <w:szCs w:val="24"/>
          <w:lang w:eastAsia="tr-TR"/>
        </w:rPr>
        <w:t xml:space="preserve"> inşaat hizmeti satın alınacaktır.</w:t>
      </w:r>
    </w:p>
    <w:p w14:paraId="75E8C2AB" w14:textId="0A6E98D0" w:rsidR="007C2344" w:rsidRPr="00D47A31" w:rsidRDefault="00933390" w:rsidP="007C2344">
      <w:pPr>
        <w:shd w:val="clear" w:color="auto" w:fill="FFFFFF"/>
        <w:spacing w:line="276" w:lineRule="auto"/>
        <w:jc w:val="both"/>
        <w:rPr>
          <w:rFonts w:ascii="Times New Roman" w:hAnsi="Times New Roman" w:cs="Times New Roman"/>
          <w:sz w:val="24"/>
          <w:szCs w:val="24"/>
        </w:rPr>
      </w:pPr>
      <w:r w:rsidRPr="00D47A31">
        <w:rPr>
          <w:rFonts w:ascii="Times New Roman" w:eastAsia="Times New Roman" w:hAnsi="Times New Roman" w:cs="Times New Roman"/>
          <w:color w:val="353535"/>
          <w:sz w:val="24"/>
          <w:szCs w:val="24"/>
          <w:lang w:eastAsia="tr-TR"/>
        </w:rPr>
        <w:t xml:space="preserve"> </w:t>
      </w:r>
      <w:r w:rsidR="000150F3" w:rsidRPr="00D47A31">
        <w:rPr>
          <w:rFonts w:ascii="Times New Roman" w:eastAsia="Times New Roman" w:hAnsi="Times New Roman" w:cs="Times New Roman"/>
          <w:color w:val="353535"/>
          <w:sz w:val="24"/>
          <w:szCs w:val="24"/>
          <w:lang w:eastAsia="tr-TR"/>
        </w:rPr>
        <w:t xml:space="preserve">Hem </w:t>
      </w:r>
      <w:proofErr w:type="spellStart"/>
      <w:r w:rsidR="007630A1">
        <w:rPr>
          <w:rFonts w:ascii="Times New Roman" w:eastAsia="Times New Roman" w:hAnsi="Times New Roman" w:cs="Times New Roman"/>
          <w:color w:val="353535"/>
          <w:sz w:val="24"/>
          <w:szCs w:val="24"/>
          <w:lang w:eastAsia="tr-TR"/>
        </w:rPr>
        <w:t>i</w:t>
      </w:r>
      <w:r w:rsidR="000150F3" w:rsidRPr="00D47A31">
        <w:rPr>
          <w:rFonts w:ascii="Times New Roman" w:eastAsia="Times New Roman" w:hAnsi="Times New Roman" w:cs="Times New Roman"/>
          <w:color w:val="353535"/>
          <w:sz w:val="24"/>
          <w:szCs w:val="24"/>
          <w:lang w:eastAsia="tr-TR"/>
        </w:rPr>
        <w:t>nfo</w:t>
      </w:r>
      <w:proofErr w:type="spellEnd"/>
      <w:r w:rsidR="000150F3" w:rsidRPr="00D47A31">
        <w:rPr>
          <w:rFonts w:ascii="Times New Roman" w:eastAsia="Times New Roman" w:hAnsi="Times New Roman" w:cs="Times New Roman"/>
          <w:color w:val="353535"/>
          <w:sz w:val="24"/>
          <w:szCs w:val="24"/>
          <w:lang w:eastAsia="tr-TR"/>
        </w:rPr>
        <w:t xml:space="preserve"> </w:t>
      </w:r>
      <w:proofErr w:type="spellStart"/>
      <w:r w:rsidR="000150F3" w:rsidRPr="00D47A31">
        <w:rPr>
          <w:rFonts w:ascii="Times New Roman" w:eastAsia="Times New Roman" w:hAnsi="Times New Roman" w:cs="Times New Roman"/>
          <w:color w:val="353535"/>
          <w:sz w:val="24"/>
          <w:szCs w:val="24"/>
          <w:lang w:eastAsia="tr-TR"/>
        </w:rPr>
        <w:t>stand</w:t>
      </w:r>
      <w:proofErr w:type="spellEnd"/>
      <w:r w:rsidR="000150F3" w:rsidRPr="00D47A31">
        <w:rPr>
          <w:rFonts w:ascii="Times New Roman" w:eastAsia="Times New Roman" w:hAnsi="Times New Roman" w:cs="Times New Roman"/>
          <w:color w:val="353535"/>
          <w:sz w:val="24"/>
          <w:szCs w:val="24"/>
          <w:lang w:eastAsia="tr-TR"/>
        </w:rPr>
        <w:t xml:space="preserve"> hem</w:t>
      </w:r>
      <w:r w:rsidR="00D3051B" w:rsidRPr="00D47A31">
        <w:rPr>
          <w:rFonts w:ascii="Times New Roman" w:eastAsia="Times New Roman" w:hAnsi="Times New Roman" w:cs="Times New Roman"/>
          <w:color w:val="353535"/>
          <w:sz w:val="24"/>
          <w:szCs w:val="24"/>
          <w:lang w:eastAsia="tr-TR"/>
        </w:rPr>
        <w:t xml:space="preserve"> </w:t>
      </w:r>
      <w:r w:rsidR="000150F3" w:rsidRPr="00D47A31">
        <w:rPr>
          <w:rFonts w:ascii="Times New Roman" w:eastAsia="Times New Roman" w:hAnsi="Times New Roman" w:cs="Times New Roman"/>
          <w:color w:val="353535"/>
          <w:sz w:val="24"/>
          <w:szCs w:val="24"/>
          <w:lang w:eastAsia="tr-TR"/>
        </w:rPr>
        <w:t xml:space="preserve">de katılımcı firma </w:t>
      </w:r>
      <w:proofErr w:type="spellStart"/>
      <w:r w:rsidR="000150F3" w:rsidRPr="00D47A31">
        <w:rPr>
          <w:rFonts w:ascii="Times New Roman" w:eastAsia="Times New Roman" w:hAnsi="Times New Roman" w:cs="Times New Roman"/>
          <w:color w:val="353535"/>
          <w:sz w:val="24"/>
          <w:szCs w:val="24"/>
          <w:lang w:eastAsia="tr-TR"/>
        </w:rPr>
        <w:t>standları</w:t>
      </w:r>
      <w:proofErr w:type="spellEnd"/>
      <w:r w:rsidR="000150F3" w:rsidRPr="00D47A31">
        <w:rPr>
          <w:rFonts w:ascii="Times New Roman" w:eastAsia="Times New Roman" w:hAnsi="Times New Roman" w:cs="Times New Roman"/>
          <w:color w:val="353535"/>
          <w:sz w:val="24"/>
          <w:szCs w:val="24"/>
          <w:lang w:eastAsia="tr-TR"/>
        </w:rPr>
        <w:t xml:space="preserve"> için </w:t>
      </w:r>
      <w:r w:rsidR="00D3051B" w:rsidRPr="00D47A31">
        <w:rPr>
          <w:rFonts w:ascii="Times New Roman" w:eastAsia="Times New Roman" w:hAnsi="Times New Roman" w:cs="Times New Roman"/>
          <w:color w:val="353535"/>
          <w:sz w:val="24"/>
          <w:szCs w:val="24"/>
          <w:lang w:eastAsia="tr-TR"/>
        </w:rPr>
        <w:t>e</w:t>
      </w:r>
      <w:r w:rsidR="000150F3" w:rsidRPr="00D47A31">
        <w:rPr>
          <w:rFonts w:ascii="Times New Roman" w:eastAsia="Times New Roman" w:hAnsi="Times New Roman" w:cs="Times New Roman"/>
          <w:color w:val="353535"/>
          <w:sz w:val="24"/>
          <w:szCs w:val="24"/>
          <w:lang w:eastAsia="tr-TR"/>
        </w:rPr>
        <w:t xml:space="preserve">n az iki farklı malzemeden </w:t>
      </w:r>
      <w:r w:rsidR="000150F3" w:rsidRPr="00D47A31">
        <w:rPr>
          <w:rFonts w:ascii="Times New Roman" w:eastAsia="Times New Roman" w:hAnsi="Times New Roman" w:cs="Times New Roman"/>
          <w:color w:val="353535"/>
          <w:sz w:val="24"/>
          <w:szCs w:val="24"/>
          <w:u w:val="single"/>
          <w:lang w:eastAsia="tr-TR"/>
        </w:rPr>
        <w:t>3 boyutlu teklif</w:t>
      </w:r>
      <w:r w:rsidR="000150F3" w:rsidRPr="00D47A31">
        <w:rPr>
          <w:rFonts w:ascii="Times New Roman" w:eastAsia="Times New Roman" w:hAnsi="Times New Roman" w:cs="Times New Roman"/>
          <w:color w:val="353535"/>
          <w:sz w:val="24"/>
          <w:szCs w:val="24"/>
          <w:lang w:eastAsia="tr-TR"/>
        </w:rPr>
        <w:t xml:space="preserve"> hazırlanacaktır.</w:t>
      </w:r>
      <w:r w:rsidR="007C2344" w:rsidRPr="00D47A31">
        <w:rPr>
          <w:rFonts w:ascii="Times New Roman" w:eastAsia="Times New Roman" w:hAnsi="Times New Roman" w:cs="Times New Roman"/>
          <w:color w:val="353535"/>
          <w:sz w:val="24"/>
          <w:szCs w:val="24"/>
          <w:lang w:eastAsia="tr-TR"/>
        </w:rPr>
        <w:t xml:space="preserve"> </w:t>
      </w:r>
    </w:p>
    <w:p w14:paraId="7D81074A" w14:textId="77777777" w:rsidR="00933390" w:rsidRPr="00D47A31" w:rsidRDefault="00933390" w:rsidP="00933390">
      <w:pPr>
        <w:spacing w:after="0" w:line="240" w:lineRule="auto"/>
        <w:rPr>
          <w:rFonts w:ascii="Times New Roman" w:eastAsia="Times New Roman" w:hAnsi="Times New Roman" w:cs="Times New Roman"/>
          <w:color w:val="353535"/>
          <w:sz w:val="24"/>
          <w:szCs w:val="24"/>
          <w:lang w:eastAsia="tr-TR"/>
        </w:rPr>
      </w:pPr>
    </w:p>
    <w:p w14:paraId="5A0194BF" w14:textId="77777777" w:rsidR="003F0F95" w:rsidRPr="00D47A31" w:rsidRDefault="003F0F95" w:rsidP="00BB5909">
      <w:pPr>
        <w:spacing w:after="150" w:line="240" w:lineRule="auto"/>
        <w:jc w:val="both"/>
        <w:rPr>
          <w:rFonts w:ascii="Times New Roman" w:eastAsia="Times New Roman" w:hAnsi="Times New Roman" w:cs="Times New Roman"/>
          <w:color w:val="353535"/>
          <w:sz w:val="24"/>
          <w:szCs w:val="24"/>
          <w:lang w:eastAsia="tr-TR"/>
        </w:rPr>
      </w:pPr>
    </w:p>
    <w:p w14:paraId="09B44EC3" w14:textId="77777777" w:rsidR="00933390" w:rsidRPr="00D47A31" w:rsidRDefault="00933390" w:rsidP="00910727">
      <w:pPr>
        <w:spacing w:after="150" w:line="240" w:lineRule="auto"/>
        <w:jc w:val="center"/>
        <w:rPr>
          <w:rFonts w:ascii="Times New Roman" w:eastAsia="Times New Roman" w:hAnsi="Times New Roman" w:cs="Times New Roman"/>
          <w:b/>
          <w:bCs/>
          <w:color w:val="353535"/>
          <w:sz w:val="24"/>
          <w:szCs w:val="24"/>
          <w:lang w:eastAsia="tr-TR"/>
        </w:rPr>
      </w:pPr>
      <w:r w:rsidRPr="00D47A31">
        <w:rPr>
          <w:rFonts w:ascii="Times New Roman" w:eastAsia="Times New Roman" w:hAnsi="Times New Roman" w:cs="Times New Roman"/>
          <w:b/>
          <w:bCs/>
          <w:color w:val="353535"/>
          <w:sz w:val="24"/>
          <w:szCs w:val="24"/>
          <w:lang w:eastAsia="tr-TR"/>
        </w:rPr>
        <w:t>TEKNİK ŞARTNAME</w:t>
      </w:r>
    </w:p>
    <w:p w14:paraId="653E4D7A" w14:textId="77777777" w:rsidR="00933390" w:rsidRPr="00D47A31" w:rsidRDefault="00933390" w:rsidP="00933390">
      <w:pPr>
        <w:rPr>
          <w:rFonts w:ascii="Times New Roman" w:hAnsi="Times New Roman" w:cs="Times New Roman"/>
          <w:sz w:val="24"/>
          <w:szCs w:val="24"/>
        </w:rPr>
      </w:pPr>
    </w:p>
    <w:p w14:paraId="222F3BD5" w14:textId="77777777" w:rsidR="00933390" w:rsidRPr="00D47A31" w:rsidRDefault="00146F8C"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 xml:space="preserve">KATILIMCI FİRMALAR İÇİN </w:t>
      </w:r>
      <w:r w:rsidR="00933390" w:rsidRPr="00D47A31">
        <w:rPr>
          <w:rFonts w:ascii="Times New Roman" w:hAnsi="Times New Roman" w:cs="Times New Roman"/>
          <w:b/>
          <w:sz w:val="24"/>
          <w:szCs w:val="24"/>
        </w:rPr>
        <w:t>STANDLA</w:t>
      </w:r>
      <w:r w:rsidR="00D47A31">
        <w:rPr>
          <w:rFonts w:ascii="Times New Roman" w:hAnsi="Times New Roman" w:cs="Times New Roman"/>
          <w:b/>
          <w:sz w:val="24"/>
          <w:szCs w:val="24"/>
        </w:rPr>
        <w:t>R</w:t>
      </w:r>
      <w:r w:rsidR="00933390" w:rsidRPr="00D47A31">
        <w:rPr>
          <w:rFonts w:ascii="Times New Roman" w:hAnsi="Times New Roman" w:cs="Times New Roman"/>
          <w:b/>
          <w:sz w:val="24"/>
          <w:szCs w:val="24"/>
        </w:rPr>
        <w:t>:</w:t>
      </w:r>
    </w:p>
    <w:p w14:paraId="09170D2F" w14:textId="77777777" w:rsidR="00910727" w:rsidRPr="00D47A31" w:rsidRDefault="00910727" w:rsidP="00933390">
      <w:pPr>
        <w:ind w:left="360"/>
        <w:rPr>
          <w:rFonts w:ascii="Times New Roman" w:hAnsi="Times New Roman" w:cs="Times New Roman"/>
          <w:b/>
          <w:bCs/>
          <w:sz w:val="24"/>
          <w:szCs w:val="24"/>
        </w:rPr>
      </w:pPr>
    </w:p>
    <w:p w14:paraId="54617D65" w14:textId="77777777" w:rsidR="00933390" w:rsidRPr="00D47A31" w:rsidRDefault="00933390" w:rsidP="00933390">
      <w:pPr>
        <w:ind w:left="360"/>
        <w:rPr>
          <w:rFonts w:ascii="Times New Roman" w:hAnsi="Times New Roman" w:cs="Times New Roman"/>
          <w:b/>
          <w:bCs/>
          <w:sz w:val="24"/>
          <w:szCs w:val="24"/>
        </w:rPr>
      </w:pPr>
      <w:r w:rsidRPr="00D47A31">
        <w:rPr>
          <w:rFonts w:ascii="Times New Roman" w:hAnsi="Times New Roman" w:cs="Times New Roman"/>
          <w:b/>
          <w:bCs/>
          <w:sz w:val="24"/>
          <w:szCs w:val="24"/>
        </w:rPr>
        <w:t xml:space="preserve">Tasarım stantta her </w:t>
      </w:r>
      <w:r w:rsidR="005B3827" w:rsidRPr="00D47A31">
        <w:rPr>
          <w:rFonts w:ascii="Times New Roman" w:hAnsi="Times New Roman" w:cs="Times New Roman"/>
          <w:b/>
          <w:bCs/>
          <w:sz w:val="24"/>
          <w:szCs w:val="24"/>
        </w:rPr>
        <w:t>9</w:t>
      </w:r>
      <w:r w:rsidRPr="00D47A31">
        <w:rPr>
          <w:rFonts w:ascii="Times New Roman" w:hAnsi="Times New Roman" w:cs="Times New Roman"/>
          <w:b/>
          <w:bCs/>
          <w:sz w:val="24"/>
          <w:szCs w:val="24"/>
        </w:rPr>
        <w:t xml:space="preserve"> </w:t>
      </w:r>
      <w:r w:rsidR="005B3827" w:rsidRPr="00D47A31">
        <w:rPr>
          <w:rFonts w:ascii="Times New Roman" w:hAnsi="Times New Roman" w:cs="Times New Roman"/>
          <w:b/>
          <w:bCs/>
          <w:sz w:val="24"/>
          <w:szCs w:val="24"/>
        </w:rPr>
        <w:t>metrekare</w:t>
      </w:r>
      <w:r w:rsidRPr="00D47A31">
        <w:rPr>
          <w:rFonts w:ascii="Times New Roman" w:hAnsi="Times New Roman" w:cs="Times New Roman"/>
          <w:b/>
          <w:bCs/>
          <w:sz w:val="24"/>
          <w:szCs w:val="24"/>
        </w:rPr>
        <w:t xml:space="preserve"> için</w:t>
      </w:r>
    </w:p>
    <w:p w14:paraId="3B1463CF" w14:textId="77777777"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a)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w:t>
      </w:r>
      <w:r w:rsidR="005559B5" w:rsidRPr="00D47A31">
        <w:rPr>
          <w:rFonts w:ascii="Times New Roman" w:hAnsi="Times New Roman" w:cs="Times New Roman"/>
          <w:sz w:val="24"/>
          <w:szCs w:val="24"/>
        </w:rPr>
        <w:t xml:space="preserve">arları </w:t>
      </w:r>
      <w:proofErr w:type="spellStart"/>
      <w:r w:rsidR="005559B5" w:rsidRPr="00D47A31">
        <w:rPr>
          <w:rFonts w:ascii="Times New Roman" w:hAnsi="Times New Roman" w:cs="Times New Roman"/>
          <w:sz w:val="24"/>
          <w:szCs w:val="24"/>
        </w:rPr>
        <w:t>mdflam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Suntalam</w:t>
      </w:r>
      <w:proofErr w:type="spellEnd"/>
      <w:r w:rsidR="005559B5" w:rsidRPr="00D47A31">
        <w:rPr>
          <w:rFonts w:ascii="Times New Roman" w:hAnsi="Times New Roman" w:cs="Times New Roman"/>
          <w:sz w:val="24"/>
          <w:szCs w:val="24"/>
        </w:rPr>
        <w:t xml:space="preserve">/ </w:t>
      </w:r>
      <w:proofErr w:type="spellStart"/>
      <w:proofErr w:type="gramStart"/>
      <w:r w:rsidR="005559B5" w:rsidRPr="00D47A31">
        <w:rPr>
          <w:rFonts w:ascii="Times New Roman" w:hAnsi="Times New Roman" w:cs="Times New Roman"/>
          <w:sz w:val="24"/>
          <w:szCs w:val="24"/>
        </w:rPr>
        <w:t>Maxima</w:t>
      </w:r>
      <w:proofErr w:type="spellEnd"/>
      <w:r w:rsidR="005559B5" w:rsidRPr="00D47A31">
        <w:rPr>
          <w:rFonts w:ascii="Times New Roman" w:hAnsi="Times New Roman" w:cs="Times New Roman"/>
          <w:sz w:val="24"/>
          <w:szCs w:val="24"/>
        </w:rPr>
        <w:t xml:space="preserve"> .</w:t>
      </w:r>
      <w:proofErr w:type="gramEnd"/>
      <w:r w:rsidRPr="00D47A31">
        <w:rPr>
          <w:rFonts w:ascii="Times New Roman" w:hAnsi="Times New Roman" w:cs="Times New Roman"/>
          <w:sz w:val="24"/>
          <w:szCs w:val="24"/>
        </w:rPr>
        <w:t xml:space="preserve"> </w:t>
      </w:r>
      <w:proofErr w:type="gramStart"/>
      <w:r w:rsidRPr="00D47A31">
        <w:rPr>
          <w:rFonts w:ascii="Times New Roman" w:hAnsi="Times New Roman" w:cs="Times New Roman"/>
          <w:sz w:val="24"/>
          <w:szCs w:val="24"/>
        </w:rPr>
        <w:t>alüminyum</w:t>
      </w:r>
      <w:proofErr w:type="gramEnd"/>
      <w:r w:rsidRPr="00D47A31">
        <w:rPr>
          <w:rFonts w:ascii="Times New Roman" w:hAnsi="Times New Roman" w:cs="Times New Roman"/>
          <w:sz w:val="24"/>
          <w:szCs w:val="24"/>
        </w:rPr>
        <w:t xml:space="preserve"> iskelet olabilir.</w:t>
      </w:r>
    </w:p>
    <w:p w14:paraId="1845C70E" w14:textId="77777777"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b)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 </w:t>
      </w:r>
      <w:proofErr w:type="gramStart"/>
      <w:r w:rsidRPr="00D47A31">
        <w:rPr>
          <w:rFonts w:ascii="Times New Roman" w:hAnsi="Times New Roman" w:cs="Times New Roman"/>
          <w:sz w:val="24"/>
          <w:szCs w:val="24"/>
        </w:rPr>
        <w:t xml:space="preserve">yükseklikleri </w:t>
      </w:r>
      <w:r w:rsidR="005559B5" w:rsidRPr="00D47A31">
        <w:rPr>
          <w:rFonts w:ascii="Times New Roman" w:hAnsi="Times New Roman" w:cs="Times New Roman"/>
          <w:sz w:val="24"/>
          <w:szCs w:val="24"/>
        </w:rPr>
        <w:t xml:space="preserve"> projeye</w:t>
      </w:r>
      <w:proofErr w:type="gramEnd"/>
      <w:r w:rsidR="005559B5" w:rsidRPr="00D47A31">
        <w:rPr>
          <w:rFonts w:ascii="Times New Roman" w:hAnsi="Times New Roman" w:cs="Times New Roman"/>
          <w:sz w:val="24"/>
          <w:szCs w:val="24"/>
        </w:rPr>
        <w:t xml:space="preserve"> göre 300 </w:t>
      </w:r>
      <w:r w:rsidR="00A22A5B" w:rsidRPr="00D47A31">
        <w:rPr>
          <w:rFonts w:ascii="Times New Roman" w:hAnsi="Times New Roman" w:cs="Times New Roman"/>
          <w:sz w:val="24"/>
          <w:szCs w:val="24"/>
        </w:rPr>
        <w:t xml:space="preserve"> cm </w:t>
      </w:r>
      <w:r w:rsidRPr="00D47A31">
        <w:rPr>
          <w:rFonts w:ascii="Times New Roman" w:hAnsi="Times New Roman" w:cs="Times New Roman"/>
          <w:sz w:val="24"/>
          <w:szCs w:val="24"/>
        </w:rPr>
        <w:t>olacaktır.</w:t>
      </w:r>
    </w:p>
    <w:p w14:paraId="47F2292B" w14:textId="77777777" w:rsidR="00933390" w:rsidRPr="00D47A31" w:rsidRDefault="00933390" w:rsidP="00933390">
      <w:pPr>
        <w:ind w:left="720"/>
        <w:rPr>
          <w:rFonts w:ascii="Times New Roman" w:hAnsi="Times New Roman" w:cs="Times New Roman"/>
          <w:sz w:val="24"/>
          <w:szCs w:val="24"/>
        </w:rPr>
      </w:pPr>
      <w:r w:rsidRPr="00D47A31">
        <w:rPr>
          <w:rFonts w:ascii="Times New Roman" w:hAnsi="Times New Roman" w:cs="Times New Roman"/>
          <w:sz w:val="24"/>
          <w:szCs w:val="24"/>
        </w:rPr>
        <w:t xml:space="preserve">c) Her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da 100x100 veya 100x200 cm eba</w:t>
      </w:r>
      <w:r w:rsidR="00BB2E13" w:rsidRPr="00D47A31">
        <w:rPr>
          <w:rFonts w:ascii="Times New Roman" w:hAnsi="Times New Roman" w:cs="Times New Roman"/>
          <w:sz w:val="24"/>
          <w:szCs w:val="24"/>
        </w:rPr>
        <w:t>t</w:t>
      </w:r>
      <w:r w:rsidRPr="00D47A31">
        <w:rPr>
          <w:rFonts w:ascii="Times New Roman" w:hAnsi="Times New Roman" w:cs="Times New Roman"/>
          <w:sz w:val="24"/>
          <w:szCs w:val="24"/>
        </w:rPr>
        <w:t>larında kabin,</w:t>
      </w:r>
    </w:p>
    <w:p w14:paraId="30224298"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masa, 3 sandalye ve 1 </w:t>
      </w:r>
      <w:proofErr w:type="spellStart"/>
      <w:r w:rsidRPr="00D47A31">
        <w:rPr>
          <w:rFonts w:ascii="Times New Roman" w:hAnsi="Times New Roman" w:cs="Times New Roman"/>
          <w:sz w:val="24"/>
          <w:szCs w:val="24"/>
        </w:rPr>
        <w:t>info</w:t>
      </w:r>
      <w:proofErr w:type="spellEnd"/>
      <w:r w:rsidRPr="00D47A31">
        <w:rPr>
          <w:rFonts w:ascii="Times New Roman" w:hAnsi="Times New Roman" w:cs="Times New Roman"/>
          <w:sz w:val="24"/>
          <w:szCs w:val="24"/>
        </w:rPr>
        <w:t xml:space="preserve"> </w:t>
      </w:r>
      <w:proofErr w:type="spellStart"/>
      <w:r w:rsidRPr="00D47A31">
        <w:rPr>
          <w:rFonts w:ascii="Times New Roman" w:hAnsi="Times New Roman" w:cs="Times New Roman"/>
          <w:sz w:val="24"/>
          <w:szCs w:val="24"/>
        </w:rPr>
        <w:t>desk</w:t>
      </w:r>
      <w:proofErr w:type="spellEnd"/>
    </w:p>
    <w:p w14:paraId="2D61913E"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4 adet raf sistemleri hazırlanacak (raf ölçülerini firmalar bildirecek) + 4 adet raf altı askılık</w:t>
      </w:r>
      <w:r w:rsidR="005559B5" w:rsidRPr="00D47A31">
        <w:rPr>
          <w:rFonts w:ascii="Times New Roman" w:hAnsi="Times New Roman" w:cs="Times New Roman"/>
          <w:sz w:val="24"/>
          <w:szCs w:val="24"/>
        </w:rPr>
        <w:t xml:space="preserve">lar </w:t>
      </w:r>
      <w:proofErr w:type="gramStart"/>
      <w:r w:rsidR="005559B5" w:rsidRPr="00D47A31">
        <w:rPr>
          <w:rFonts w:ascii="Times New Roman" w:hAnsi="Times New Roman" w:cs="Times New Roman"/>
          <w:sz w:val="24"/>
          <w:szCs w:val="24"/>
        </w:rPr>
        <w:t>paslanmaz  ve</w:t>
      </w:r>
      <w:proofErr w:type="gramEnd"/>
      <w:r w:rsidR="005559B5" w:rsidRPr="00D47A31">
        <w:rPr>
          <w:rFonts w:ascii="Times New Roman" w:hAnsi="Times New Roman" w:cs="Times New Roman"/>
          <w:sz w:val="24"/>
          <w:szCs w:val="24"/>
        </w:rPr>
        <w:t xml:space="preserve"> her standa  tekerlekli askılık</w:t>
      </w:r>
      <w:r w:rsidRPr="00D47A31">
        <w:rPr>
          <w:rFonts w:ascii="Times New Roman" w:hAnsi="Times New Roman" w:cs="Times New Roman"/>
          <w:sz w:val="24"/>
          <w:szCs w:val="24"/>
        </w:rPr>
        <w:t xml:space="preserve"> veya ızgara askılık </w:t>
      </w:r>
    </w:p>
    <w:p w14:paraId="130DD111"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w:t>
      </w:r>
      <w:proofErr w:type="spellStart"/>
      <w:r w:rsidRPr="00D47A31">
        <w:rPr>
          <w:rFonts w:ascii="Times New Roman" w:hAnsi="Times New Roman" w:cs="Times New Roman"/>
          <w:sz w:val="24"/>
          <w:szCs w:val="24"/>
        </w:rPr>
        <w:t>track</w:t>
      </w:r>
      <w:proofErr w:type="spellEnd"/>
      <w:r w:rsidRPr="00D47A31">
        <w:rPr>
          <w:rFonts w:ascii="Times New Roman" w:hAnsi="Times New Roman" w:cs="Times New Roman"/>
          <w:sz w:val="24"/>
          <w:szCs w:val="24"/>
        </w:rPr>
        <w:t xml:space="preserve"> of </w:t>
      </w:r>
      <w:proofErr w:type="spellStart"/>
      <w:r w:rsidRPr="00D47A31">
        <w:rPr>
          <w:rFonts w:ascii="Times New Roman" w:hAnsi="Times New Roman" w:cs="Times New Roman"/>
          <w:sz w:val="24"/>
          <w:szCs w:val="24"/>
        </w:rPr>
        <w:t>lights</w:t>
      </w:r>
      <w:proofErr w:type="spellEnd"/>
    </w:p>
    <w:p w14:paraId="141A2EFA"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çöp kutusu</w:t>
      </w:r>
    </w:p>
    <w:p w14:paraId="4B88F055" w14:textId="77777777" w:rsidR="00933390" w:rsidRPr="00D47A31"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özel tasarım alınlık yazısı</w:t>
      </w:r>
    </w:p>
    <w:p w14:paraId="5F78B99B" w14:textId="77777777" w:rsidR="00933390" w:rsidRPr="00133D87" w:rsidRDefault="00933390" w:rsidP="00933390">
      <w:pPr>
        <w:pStyle w:val="ListeParagraf"/>
        <w:numPr>
          <w:ilvl w:val="0"/>
          <w:numId w:val="11"/>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lastRenderedPageBreak/>
        <w:t>2 adet poster (ortalama 2 metre uzunlu</w:t>
      </w:r>
      <w:r w:rsidR="008B25DE" w:rsidRPr="00D47A31">
        <w:rPr>
          <w:rFonts w:ascii="Times New Roman" w:hAnsi="Times New Roman" w:cs="Times New Roman"/>
          <w:sz w:val="24"/>
          <w:szCs w:val="24"/>
        </w:rPr>
        <w:t>ğ</w:t>
      </w:r>
      <w:r w:rsidRPr="00D47A31">
        <w:rPr>
          <w:rFonts w:ascii="Times New Roman" w:hAnsi="Times New Roman" w:cs="Times New Roman"/>
          <w:sz w:val="24"/>
          <w:szCs w:val="24"/>
        </w:rPr>
        <w:t>unda 1 metre genişliğinde stan</w:t>
      </w:r>
      <w:r w:rsidR="00E1795C" w:rsidRPr="00D47A31">
        <w:rPr>
          <w:rFonts w:ascii="Times New Roman" w:hAnsi="Times New Roman" w:cs="Times New Roman"/>
          <w:sz w:val="24"/>
          <w:szCs w:val="24"/>
        </w:rPr>
        <w:t>t</w:t>
      </w:r>
      <w:r w:rsidRPr="00D47A31">
        <w:rPr>
          <w:rFonts w:ascii="Times New Roman" w:hAnsi="Times New Roman" w:cs="Times New Roman"/>
          <w:sz w:val="24"/>
          <w:szCs w:val="24"/>
        </w:rPr>
        <w:t xml:space="preserve"> duvarına yapıştırılacak)</w:t>
      </w:r>
    </w:p>
    <w:p w14:paraId="35754926" w14:textId="77777777" w:rsidR="00133D87" w:rsidRPr="00D47A31" w:rsidRDefault="00133D87" w:rsidP="00133D87">
      <w:pPr>
        <w:pStyle w:val="ListeParagraf"/>
        <w:numPr>
          <w:ilvl w:val="0"/>
          <w:numId w:val="11"/>
        </w:numPr>
        <w:spacing w:after="200" w:line="288" w:lineRule="auto"/>
        <w:rPr>
          <w:rFonts w:ascii="Times New Roman" w:hAnsi="Times New Roman" w:cs="Times New Roman"/>
          <w:sz w:val="24"/>
          <w:szCs w:val="24"/>
        </w:rPr>
      </w:pPr>
      <w:proofErr w:type="spellStart"/>
      <w:r w:rsidRPr="00D47A31">
        <w:rPr>
          <w:rFonts w:ascii="Times New Roman" w:hAnsi="Times New Roman" w:cs="Times New Roman"/>
          <w:sz w:val="24"/>
          <w:szCs w:val="24"/>
        </w:rPr>
        <w:t>Stand</w:t>
      </w:r>
      <w:r>
        <w:rPr>
          <w:rFonts w:ascii="Times New Roman" w:hAnsi="Times New Roman" w:cs="Times New Roman"/>
          <w:sz w:val="24"/>
          <w:szCs w:val="24"/>
        </w:rPr>
        <w:t>lar</w:t>
      </w:r>
      <w:proofErr w:type="spellEnd"/>
      <w:r w:rsidRPr="00D47A31">
        <w:rPr>
          <w:rFonts w:ascii="Times New Roman" w:hAnsi="Times New Roman" w:cs="Times New Roman"/>
          <w:sz w:val="24"/>
          <w:szCs w:val="24"/>
        </w:rPr>
        <w:t xml:space="preserve"> içerisinde yeterli miktarda elektrik prizi</w:t>
      </w:r>
    </w:p>
    <w:p w14:paraId="6F840879" w14:textId="77777777" w:rsidR="00133D87" w:rsidRPr="00D47A31" w:rsidRDefault="00133D87" w:rsidP="00133D87">
      <w:pPr>
        <w:pStyle w:val="ListeParagraf"/>
        <w:spacing w:after="200" w:line="288" w:lineRule="auto"/>
        <w:ind w:left="1440"/>
        <w:rPr>
          <w:rFonts w:ascii="Times New Roman" w:hAnsi="Times New Roman" w:cs="Times New Roman"/>
          <w:i/>
          <w:iCs/>
          <w:sz w:val="24"/>
          <w:szCs w:val="24"/>
        </w:rPr>
      </w:pPr>
    </w:p>
    <w:p w14:paraId="374609B6" w14:textId="77777777" w:rsidR="00BC5CB0" w:rsidRPr="00D47A31" w:rsidRDefault="00BC5CB0" w:rsidP="00BC5CB0">
      <w:pPr>
        <w:pStyle w:val="ListeParagraf"/>
        <w:spacing w:after="200" w:line="288" w:lineRule="auto"/>
        <w:rPr>
          <w:rFonts w:ascii="Times New Roman" w:hAnsi="Times New Roman" w:cs="Times New Roman"/>
          <w:b/>
          <w:iCs/>
          <w:sz w:val="24"/>
          <w:szCs w:val="24"/>
        </w:rPr>
      </w:pPr>
    </w:p>
    <w:p w14:paraId="14EF596C" w14:textId="77777777" w:rsidR="00146F8C" w:rsidRPr="00D47A31" w:rsidRDefault="00146F8C" w:rsidP="00146F8C">
      <w:pPr>
        <w:pStyle w:val="ListeParagraf"/>
        <w:numPr>
          <w:ilvl w:val="0"/>
          <w:numId w:val="10"/>
        </w:numPr>
        <w:spacing w:after="200" w:line="288" w:lineRule="auto"/>
        <w:rPr>
          <w:rFonts w:ascii="Times New Roman" w:hAnsi="Times New Roman" w:cs="Times New Roman"/>
          <w:b/>
          <w:iCs/>
          <w:sz w:val="24"/>
          <w:szCs w:val="24"/>
        </w:rPr>
      </w:pPr>
      <w:r w:rsidRPr="00D47A31">
        <w:rPr>
          <w:rFonts w:ascii="Times New Roman" w:hAnsi="Times New Roman" w:cs="Times New Roman"/>
          <w:b/>
          <w:iCs/>
          <w:sz w:val="24"/>
          <w:szCs w:val="24"/>
        </w:rPr>
        <w:t>İNFO STAND İÇİN STAND</w:t>
      </w:r>
      <w:r w:rsidR="00BC5CB0" w:rsidRPr="00D47A31">
        <w:rPr>
          <w:rFonts w:ascii="Times New Roman" w:hAnsi="Times New Roman" w:cs="Times New Roman"/>
          <w:b/>
          <w:iCs/>
          <w:sz w:val="24"/>
          <w:szCs w:val="24"/>
        </w:rPr>
        <w:t>:</w:t>
      </w:r>
    </w:p>
    <w:p w14:paraId="3D463098" w14:textId="77777777" w:rsidR="00BC5CB0" w:rsidRPr="00D47A31" w:rsidRDefault="00BC5CB0" w:rsidP="000150F3">
      <w:pPr>
        <w:pStyle w:val="ListeParagraf"/>
        <w:rPr>
          <w:rFonts w:ascii="Times New Roman" w:hAnsi="Times New Roman" w:cs="Times New Roman"/>
          <w:sz w:val="24"/>
          <w:szCs w:val="24"/>
        </w:rPr>
      </w:pPr>
    </w:p>
    <w:p w14:paraId="48C2FF13" w14:textId="77777777" w:rsidR="000150F3" w:rsidRPr="00D47A31" w:rsidRDefault="000150F3" w:rsidP="000150F3">
      <w:pPr>
        <w:pStyle w:val="ListeParagraf"/>
        <w:rPr>
          <w:rFonts w:ascii="Times New Roman" w:hAnsi="Times New Roman" w:cs="Times New Roman"/>
          <w:sz w:val="24"/>
          <w:szCs w:val="24"/>
        </w:rPr>
      </w:pPr>
      <w:r w:rsidRPr="00D47A31">
        <w:rPr>
          <w:rFonts w:ascii="Times New Roman" w:hAnsi="Times New Roman" w:cs="Times New Roman"/>
          <w:sz w:val="24"/>
          <w:szCs w:val="24"/>
        </w:rPr>
        <w:t xml:space="preserve">a)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w:t>
      </w:r>
      <w:r w:rsidR="005559B5" w:rsidRPr="00D47A31">
        <w:rPr>
          <w:rFonts w:ascii="Times New Roman" w:hAnsi="Times New Roman" w:cs="Times New Roman"/>
          <w:sz w:val="24"/>
          <w:szCs w:val="24"/>
        </w:rPr>
        <w:t xml:space="preserve">varları </w:t>
      </w:r>
      <w:proofErr w:type="spellStart"/>
      <w:r w:rsidR="005559B5" w:rsidRPr="00D47A31">
        <w:rPr>
          <w:rFonts w:ascii="Times New Roman" w:hAnsi="Times New Roman" w:cs="Times New Roman"/>
          <w:sz w:val="24"/>
          <w:szCs w:val="24"/>
        </w:rPr>
        <w:t>mdflam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Suntalam</w:t>
      </w:r>
      <w:proofErr w:type="spellEnd"/>
      <w:r w:rsidR="005559B5" w:rsidRPr="00D47A31">
        <w:rPr>
          <w:rFonts w:ascii="Times New Roman" w:hAnsi="Times New Roman" w:cs="Times New Roman"/>
          <w:sz w:val="24"/>
          <w:szCs w:val="24"/>
        </w:rPr>
        <w:t>/</w:t>
      </w:r>
      <w:proofErr w:type="spellStart"/>
      <w:r w:rsidR="005559B5" w:rsidRPr="00D47A31">
        <w:rPr>
          <w:rFonts w:ascii="Times New Roman" w:hAnsi="Times New Roman" w:cs="Times New Roman"/>
          <w:sz w:val="24"/>
          <w:szCs w:val="24"/>
        </w:rPr>
        <w:t>Maxıma</w:t>
      </w:r>
      <w:proofErr w:type="spellEnd"/>
      <w:r w:rsidR="005559B5" w:rsidRPr="00D47A31">
        <w:rPr>
          <w:rFonts w:ascii="Times New Roman" w:hAnsi="Times New Roman" w:cs="Times New Roman"/>
          <w:sz w:val="24"/>
          <w:szCs w:val="24"/>
        </w:rPr>
        <w:t xml:space="preserve"> </w:t>
      </w:r>
      <w:r w:rsidRPr="00D47A31">
        <w:rPr>
          <w:rFonts w:ascii="Times New Roman" w:hAnsi="Times New Roman" w:cs="Times New Roman"/>
          <w:sz w:val="24"/>
          <w:szCs w:val="24"/>
        </w:rPr>
        <w:t>ve alüminyum iskelet olabilir.</w:t>
      </w:r>
    </w:p>
    <w:p w14:paraId="7BC05D28" w14:textId="77777777" w:rsidR="000150F3" w:rsidRPr="00D47A31" w:rsidRDefault="000150F3" w:rsidP="000150F3">
      <w:pPr>
        <w:pStyle w:val="ListeParagraf"/>
        <w:rPr>
          <w:rFonts w:ascii="Times New Roman" w:hAnsi="Times New Roman" w:cs="Times New Roman"/>
          <w:sz w:val="24"/>
          <w:szCs w:val="24"/>
        </w:rPr>
      </w:pPr>
      <w:r w:rsidRPr="00D47A31">
        <w:rPr>
          <w:rFonts w:ascii="Times New Roman" w:hAnsi="Times New Roman" w:cs="Times New Roman"/>
          <w:sz w:val="24"/>
          <w:szCs w:val="24"/>
        </w:rPr>
        <w:t xml:space="preserve">b)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 yükseklikleri </w:t>
      </w:r>
      <w:r w:rsidR="00C770EB" w:rsidRPr="00D47A31">
        <w:rPr>
          <w:rFonts w:ascii="Times New Roman" w:hAnsi="Times New Roman" w:cs="Times New Roman"/>
          <w:sz w:val="24"/>
          <w:szCs w:val="24"/>
        </w:rPr>
        <w:t xml:space="preserve">1 </w:t>
      </w:r>
      <w:proofErr w:type="spellStart"/>
      <w:r w:rsidR="00C770EB" w:rsidRPr="00D47A31">
        <w:rPr>
          <w:rFonts w:ascii="Times New Roman" w:hAnsi="Times New Roman" w:cs="Times New Roman"/>
          <w:sz w:val="24"/>
          <w:szCs w:val="24"/>
        </w:rPr>
        <w:t>m</w:t>
      </w:r>
      <w:r w:rsidRPr="00D47A31">
        <w:rPr>
          <w:rFonts w:ascii="Times New Roman" w:hAnsi="Times New Roman" w:cs="Times New Roman"/>
          <w:sz w:val="24"/>
          <w:szCs w:val="24"/>
        </w:rPr>
        <w:t>t</w:t>
      </w:r>
      <w:proofErr w:type="spellEnd"/>
      <w:r w:rsidRPr="00D47A31">
        <w:rPr>
          <w:rFonts w:ascii="Times New Roman" w:hAnsi="Times New Roman" w:cs="Times New Roman"/>
          <w:sz w:val="24"/>
          <w:szCs w:val="24"/>
        </w:rPr>
        <w:t xml:space="preserve"> olacaktır.</w:t>
      </w:r>
    </w:p>
    <w:p w14:paraId="1DC2BEE5" w14:textId="77777777" w:rsidR="000150F3" w:rsidRPr="00D47A31" w:rsidRDefault="000150F3" w:rsidP="000150F3">
      <w:pPr>
        <w:spacing w:after="200" w:line="288" w:lineRule="auto"/>
        <w:rPr>
          <w:rFonts w:ascii="Times New Roman" w:hAnsi="Times New Roman" w:cs="Times New Roman"/>
          <w:i/>
          <w:iCs/>
          <w:sz w:val="24"/>
          <w:szCs w:val="24"/>
        </w:rPr>
      </w:pPr>
    </w:p>
    <w:p w14:paraId="5322184E" w14:textId="77777777" w:rsidR="00146F8C" w:rsidRPr="00D47A31" w:rsidRDefault="00C770EB" w:rsidP="00146F8C">
      <w:pPr>
        <w:pStyle w:val="ListeParagraf"/>
        <w:numPr>
          <w:ilvl w:val="0"/>
          <w:numId w:val="13"/>
        </w:numPr>
        <w:spacing w:after="200" w:line="288" w:lineRule="auto"/>
        <w:rPr>
          <w:rFonts w:ascii="Times New Roman" w:hAnsi="Times New Roman" w:cs="Times New Roman"/>
          <w:sz w:val="24"/>
          <w:szCs w:val="24"/>
        </w:rPr>
      </w:pPr>
      <w:r w:rsidRPr="00D47A31">
        <w:rPr>
          <w:rFonts w:ascii="Times New Roman" w:hAnsi="Times New Roman" w:cs="Times New Roman"/>
          <w:sz w:val="24"/>
          <w:szCs w:val="24"/>
        </w:rPr>
        <w:t xml:space="preserve">Toplam </w:t>
      </w:r>
      <w:proofErr w:type="spellStart"/>
      <w:r w:rsidRPr="00D47A31">
        <w:rPr>
          <w:rFonts w:ascii="Times New Roman" w:hAnsi="Times New Roman" w:cs="Times New Roman"/>
          <w:sz w:val="24"/>
          <w:szCs w:val="24"/>
        </w:rPr>
        <w:t>info</w:t>
      </w:r>
      <w:proofErr w:type="spellEnd"/>
      <w:r w:rsidRPr="00D47A31">
        <w:rPr>
          <w:rFonts w:ascii="Times New Roman" w:hAnsi="Times New Roman" w:cs="Times New Roman"/>
          <w:sz w:val="24"/>
          <w:szCs w:val="24"/>
        </w:rPr>
        <w:t xml:space="preserve">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alanı </w:t>
      </w:r>
      <w:r w:rsidR="00146F8C" w:rsidRPr="00D47A31">
        <w:rPr>
          <w:rFonts w:ascii="Times New Roman" w:hAnsi="Times New Roman" w:cs="Times New Roman"/>
          <w:sz w:val="24"/>
          <w:szCs w:val="24"/>
        </w:rPr>
        <w:t>2</w:t>
      </w:r>
      <w:r w:rsidR="008A5A15" w:rsidRPr="00D47A31">
        <w:rPr>
          <w:rFonts w:ascii="Times New Roman" w:hAnsi="Times New Roman" w:cs="Times New Roman"/>
          <w:sz w:val="24"/>
          <w:szCs w:val="24"/>
        </w:rPr>
        <w:t>4</w:t>
      </w:r>
      <w:r w:rsidR="00146F8C" w:rsidRPr="00D47A31">
        <w:rPr>
          <w:rFonts w:ascii="Times New Roman" w:hAnsi="Times New Roman" w:cs="Times New Roman"/>
          <w:sz w:val="24"/>
          <w:szCs w:val="24"/>
        </w:rPr>
        <w:t xml:space="preserve"> </w:t>
      </w:r>
      <w:r w:rsidR="008A5A15" w:rsidRPr="00D47A31">
        <w:rPr>
          <w:rFonts w:ascii="Times New Roman" w:hAnsi="Times New Roman" w:cs="Times New Roman"/>
          <w:sz w:val="24"/>
          <w:szCs w:val="24"/>
        </w:rPr>
        <w:t xml:space="preserve">metrekare </w:t>
      </w:r>
      <w:r w:rsidR="00BC5CB0" w:rsidRPr="00D47A31">
        <w:rPr>
          <w:rFonts w:ascii="Times New Roman" w:hAnsi="Times New Roman" w:cs="Times New Roman"/>
          <w:sz w:val="24"/>
          <w:szCs w:val="24"/>
        </w:rPr>
        <w:t>olacaktır.</w:t>
      </w:r>
    </w:p>
    <w:p w14:paraId="5E0B3C41"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masa, 4 sandalye </w:t>
      </w:r>
    </w:p>
    <w:p w14:paraId="7013743C"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w:t>
      </w:r>
      <w:proofErr w:type="spellStart"/>
      <w:r w:rsidRPr="00D47A31">
        <w:rPr>
          <w:rFonts w:ascii="Times New Roman" w:hAnsi="Times New Roman" w:cs="Times New Roman"/>
          <w:sz w:val="24"/>
          <w:szCs w:val="24"/>
        </w:rPr>
        <w:t>info</w:t>
      </w:r>
      <w:proofErr w:type="spellEnd"/>
      <w:r w:rsidRPr="00D47A31">
        <w:rPr>
          <w:rFonts w:ascii="Times New Roman" w:hAnsi="Times New Roman" w:cs="Times New Roman"/>
          <w:sz w:val="24"/>
          <w:szCs w:val="24"/>
        </w:rPr>
        <w:t xml:space="preserve"> </w:t>
      </w:r>
      <w:proofErr w:type="spellStart"/>
      <w:r w:rsidRPr="00D47A31">
        <w:rPr>
          <w:rFonts w:ascii="Times New Roman" w:hAnsi="Times New Roman" w:cs="Times New Roman"/>
          <w:sz w:val="24"/>
          <w:szCs w:val="24"/>
        </w:rPr>
        <w:t>desk</w:t>
      </w:r>
      <w:proofErr w:type="spellEnd"/>
    </w:p>
    <w:p w14:paraId="355F0DD8"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Su sebili ve </w:t>
      </w:r>
      <w:r w:rsidR="00133D87">
        <w:rPr>
          <w:rFonts w:ascii="Times New Roman" w:hAnsi="Times New Roman" w:cs="Times New Roman"/>
          <w:sz w:val="24"/>
          <w:szCs w:val="24"/>
        </w:rPr>
        <w:t>4</w:t>
      </w:r>
      <w:r w:rsidRPr="00D47A31">
        <w:rPr>
          <w:rFonts w:ascii="Times New Roman" w:hAnsi="Times New Roman" w:cs="Times New Roman"/>
          <w:sz w:val="24"/>
          <w:szCs w:val="24"/>
        </w:rPr>
        <w:t xml:space="preserve"> tane 5 galonluk su</w:t>
      </w:r>
    </w:p>
    <w:p w14:paraId="1AA2EE9D"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2 adet koltuk (4 kişilik) önünde kahve masası</w:t>
      </w:r>
    </w:p>
    <w:p w14:paraId="77A8BA06" w14:textId="77777777" w:rsidR="00146F8C" w:rsidRPr="00C86BAB" w:rsidRDefault="00146F8C" w:rsidP="00C86BAB">
      <w:pPr>
        <w:pStyle w:val="ListeParagraf"/>
        <w:numPr>
          <w:ilvl w:val="0"/>
          <w:numId w:val="13"/>
        </w:numPr>
        <w:spacing w:after="200" w:line="288" w:lineRule="auto"/>
        <w:rPr>
          <w:rFonts w:ascii="Times New Roman" w:hAnsi="Times New Roman" w:cs="Times New Roman"/>
          <w:i/>
          <w:iCs/>
          <w:sz w:val="24"/>
          <w:szCs w:val="24"/>
        </w:rPr>
      </w:pPr>
      <w:proofErr w:type="spellStart"/>
      <w:r w:rsidRPr="00D47A31">
        <w:rPr>
          <w:rFonts w:ascii="Times New Roman" w:hAnsi="Times New Roman" w:cs="Times New Roman"/>
          <w:sz w:val="24"/>
          <w:szCs w:val="24"/>
        </w:rPr>
        <w:t>Kettle</w:t>
      </w:r>
      <w:proofErr w:type="spellEnd"/>
    </w:p>
    <w:p w14:paraId="1EF572D7"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1 </w:t>
      </w:r>
      <w:proofErr w:type="spellStart"/>
      <w:r w:rsidRPr="00D47A31">
        <w:rPr>
          <w:rFonts w:ascii="Times New Roman" w:hAnsi="Times New Roman" w:cs="Times New Roman"/>
          <w:sz w:val="24"/>
          <w:szCs w:val="24"/>
        </w:rPr>
        <w:t>track</w:t>
      </w:r>
      <w:proofErr w:type="spellEnd"/>
      <w:r w:rsidRPr="00D47A31">
        <w:rPr>
          <w:rFonts w:ascii="Times New Roman" w:hAnsi="Times New Roman" w:cs="Times New Roman"/>
          <w:sz w:val="24"/>
          <w:szCs w:val="24"/>
        </w:rPr>
        <w:t xml:space="preserve"> of </w:t>
      </w:r>
      <w:proofErr w:type="spellStart"/>
      <w:r w:rsidRPr="00D47A31">
        <w:rPr>
          <w:rFonts w:ascii="Times New Roman" w:hAnsi="Times New Roman" w:cs="Times New Roman"/>
          <w:sz w:val="24"/>
          <w:szCs w:val="24"/>
        </w:rPr>
        <w:t>lights</w:t>
      </w:r>
      <w:proofErr w:type="spellEnd"/>
    </w:p>
    <w:p w14:paraId="494362EB"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çöp kutusu</w:t>
      </w:r>
    </w:p>
    <w:p w14:paraId="3936AFC8" w14:textId="77777777" w:rsidR="00146F8C" w:rsidRPr="00D47A31" w:rsidRDefault="00146F8C" w:rsidP="00146F8C">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1 özel tasarım alınlık yazısı</w:t>
      </w:r>
    </w:p>
    <w:p w14:paraId="02026067" w14:textId="77777777" w:rsidR="00C770EB" w:rsidRPr="00D47A31" w:rsidRDefault="00146F8C" w:rsidP="00C770EB">
      <w:pPr>
        <w:pStyle w:val="ListeParagraf"/>
        <w:numPr>
          <w:ilvl w:val="0"/>
          <w:numId w:val="13"/>
        </w:numPr>
        <w:spacing w:after="200" w:line="288" w:lineRule="auto"/>
        <w:rPr>
          <w:rFonts w:ascii="Times New Roman" w:hAnsi="Times New Roman" w:cs="Times New Roman"/>
          <w:i/>
          <w:iCs/>
          <w:sz w:val="24"/>
          <w:szCs w:val="24"/>
        </w:rPr>
      </w:pPr>
      <w:r w:rsidRPr="00D47A31">
        <w:rPr>
          <w:rFonts w:ascii="Times New Roman" w:hAnsi="Times New Roman" w:cs="Times New Roman"/>
          <w:sz w:val="24"/>
          <w:szCs w:val="24"/>
        </w:rPr>
        <w:t xml:space="preserve">Tüm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duvarlarını kaplayacak poster</w:t>
      </w:r>
      <w:r w:rsidR="00E4384D">
        <w:rPr>
          <w:rFonts w:ascii="Times New Roman" w:hAnsi="Times New Roman" w:cs="Times New Roman"/>
          <w:sz w:val="24"/>
          <w:szCs w:val="24"/>
        </w:rPr>
        <w:t>ler/görseller.</w:t>
      </w:r>
    </w:p>
    <w:p w14:paraId="3039139B" w14:textId="77777777" w:rsidR="00146F8C" w:rsidRPr="00D47A31" w:rsidRDefault="00E4384D" w:rsidP="00C770EB">
      <w:pPr>
        <w:pStyle w:val="ListeParagraf"/>
        <w:numPr>
          <w:ilvl w:val="0"/>
          <w:numId w:val="13"/>
        </w:numPr>
        <w:spacing w:after="200" w:line="288" w:lineRule="auto"/>
        <w:rPr>
          <w:rFonts w:ascii="Times New Roman" w:hAnsi="Times New Roman" w:cs="Times New Roman"/>
          <w:i/>
          <w:iCs/>
          <w:sz w:val="24"/>
          <w:szCs w:val="24"/>
        </w:rPr>
      </w:pPr>
      <w:r>
        <w:rPr>
          <w:rFonts w:ascii="Times New Roman" w:hAnsi="Times New Roman" w:cs="Times New Roman"/>
          <w:sz w:val="24"/>
          <w:szCs w:val="24"/>
        </w:rPr>
        <w:t>10</w:t>
      </w:r>
      <w:r w:rsidR="00C770EB" w:rsidRPr="00D47A31">
        <w:rPr>
          <w:rFonts w:ascii="Times New Roman" w:hAnsi="Times New Roman" w:cs="Times New Roman"/>
          <w:sz w:val="24"/>
          <w:szCs w:val="24"/>
        </w:rPr>
        <w:t xml:space="preserve"> metrekare</w:t>
      </w:r>
      <w:r w:rsidR="00146F8C" w:rsidRPr="00D47A31">
        <w:rPr>
          <w:rFonts w:ascii="Times New Roman" w:hAnsi="Times New Roman" w:cs="Times New Roman"/>
          <w:sz w:val="24"/>
          <w:szCs w:val="24"/>
        </w:rPr>
        <w:t xml:space="preserve"> büyüklüğünde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w:t>
      </w:r>
      <w:proofErr w:type="spellEnd"/>
      <w:r>
        <w:rPr>
          <w:rFonts w:ascii="Times New Roman" w:hAnsi="Times New Roman" w:cs="Times New Roman"/>
          <w:sz w:val="24"/>
          <w:szCs w:val="24"/>
        </w:rPr>
        <w:t xml:space="preserve"> içinde ayrılmış görüşme</w:t>
      </w:r>
      <w:r w:rsidR="00146F8C" w:rsidRPr="00D47A31">
        <w:rPr>
          <w:rFonts w:ascii="Times New Roman" w:hAnsi="Times New Roman" w:cs="Times New Roman"/>
          <w:sz w:val="24"/>
          <w:szCs w:val="24"/>
        </w:rPr>
        <w:t xml:space="preserve"> alanı.</w:t>
      </w:r>
    </w:p>
    <w:p w14:paraId="18B1E007" w14:textId="77777777" w:rsidR="000150F3" w:rsidRPr="00D47A31" w:rsidRDefault="000150F3" w:rsidP="00146F8C">
      <w:pPr>
        <w:pStyle w:val="ListeParagraf"/>
        <w:numPr>
          <w:ilvl w:val="0"/>
          <w:numId w:val="13"/>
        </w:numPr>
        <w:spacing w:after="200" w:line="288" w:lineRule="auto"/>
        <w:rPr>
          <w:rFonts w:ascii="Times New Roman" w:hAnsi="Times New Roman" w:cs="Times New Roman"/>
          <w:sz w:val="24"/>
          <w:szCs w:val="24"/>
        </w:rPr>
      </w:pP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içerisinde yeterli miktarda elektrik prizi</w:t>
      </w:r>
    </w:p>
    <w:p w14:paraId="7AEC384B" w14:textId="77777777" w:rsidR="000150F3" w:rsidRPr="00D47A31" w:rsidRDefault="000150F3" w:rsidP="000150F3">
      <w:pPr>
        <w:pStyle w:val="ListeParagraf"/>
        <w:numPr>
          <w:ilvl w:val="0"/>
          <w:numId w:val="13"/>
        </w:numPr>
        <w:spacing w:before="100" w:beforeAutospacing="1" w:after="100" w:afterAutospacing="1" w:line="240" w:lineRule="auto"/>
        <w:contextualSpacing w:val="0"/>
        <w:jc w:val="both"/>
        <w:rPr>
          <w:rFonts w:ascii="Times New Roman" w:hAnsi="Times New Roman" w:cs="Times New Roman"/>
          <w:sz w:val="24"/>
          <w:szCs w:val="24"/>
        </w:rPr>
      </w:pPr>
      <w:r w:rsidRPr="00D47A31">
        <w:rPr>
          <w:rFonts w:ascii="Times New Roman" w:hAnsi="Times New Roman" w:cs="Times New Roman"/>
          <w:sz w:val="24"/>
          <w:szCs w:val="24"/>
        </w:rPr>
        <w:t>Dekoratif Çiçekler</w:t>
      </w:r>
    </w:p>
    <w:p w14:paraId="53388796" w14:textId="77777777" w:rsidR="00146F8C" w:rsidRPr="00D47A31" w:rsidRDefault="00146F8C" w:rsidP="000150F3">
      <w:pPr>
        <w:pStyle w:val="ListeParagraf"/>
        <w:spacing w:after="200" w:line="288" w:lineRule="auto"/>
        <w:ind w:left="1440"/>
        <w:rPr>
          <w:rFonts w:ascii="Times New Roman" w:hAnsi="Times New Roman" w:cs="Times New Roman"/>
          <w:i/>
          <w:iCs/>
          <w:sz w:val="24"/>
          <w:szCs w:val="24"/>
        </w:rPr>
      </w:pPr>
    </w:p>
    <w:p w14:paraId="3AB66686"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Ürün askılıkları paslanmaz askılık </w:t>
      </w:r>
      <w:proofErr w:type="gramStart"/>
      <w:r w:rsidRPr="00D47A31">
        <w:rPr>
          <w:rFonts w:ascii="Times New Roman" w:hAnsi="Times New Roman" w:cs="Times New Roman"/>
          <w:sz w:val="24"/>
          <w:szCs w:val="24"/>
        </w:rPr>
        <w:t>sistemi ,</w:t>
      </w:r>
      <w:proofErr w:type="gramEnd"/>
      <w:r w:rsidRPr="00D47A31">
        <w:rPr>
          <w:rFonts w:ascii="Times New Roman" w:hAnsi="Times New Roman" w:cs="Times New Roman"/>
          <w:sz w:val="24"/>
          <w:szCs w:val="24"/>
        </w:rPr>
        <w:t xml:space="preserve"> raf ölçüleri firmalardan onay alınacaktır </w:t>
      </w:r>
    </w:p>
    <w:p w14:paraId="02880524"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Firmaların </w:t>
      </w: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alanı büyüdükçe aldıkları mobilyalar</w:t>
      </w:r>
      <w:r w:rsidR="00F85795">
        <w:rPr>
          <w:rFonts w:ascii="Times New Roman" w:hAnsi="Times New Roman" w:cs="Times New Roman"/>
          <w:sz w:val="24"/>
          <w:szCs w:val="24"/>
        </w:rPr>
        <w:t xml:space="preserve"> </w:t>
      </w:r>
      <w:r w:rsidRPr="00D47A31">
        <w:rPr>
          <w:rFonts w:ascii="Times New Roman" w:hAnsi="Times New Roman" w:cs="Times New Roman"/>
          <w:sz w:val="24"/>
          <w:szCs w:val="24"/>
        </w:rPr>
        <w:t>da aynı oranda artacaktır. Yukarıda bahsi geçen malzemeleri başka malzemeler ile değiştirmek isteyen firmalar adına İHKİB öncelikle yüklenici firma ile fikir alışverişinde bulun</w:t>
      </w:r>
      <w:r w:rsidR="00297433" w:rsidRPr="00D47A31">
        <w:rPr>
          <w:rFonts w:ascii="Times New Roman" w:hAnsi="Times New Roman" w:cs="Times New Roman"/>
          <w:sz w:val="24"/>
          <w:szCs w:val="24"/>
        </w:rPr>
        <w:t xml:space="preserve">ur, </w:t>
      </w:r>
      <w:proofErr w:type="spellStart"/>
      <w:r w:rsidR="00297433" w:rsidRPr="00D47A31">
        <w:rPr>
          <w:rFonts w:ascii="Times New Roman" w:hAnsi="Times New Roman" w:cs="Times New Roman"/>
          <w:sz w:val="24"/>
          <w:szCs w:val="24"/>
        </w:rPr>
        <w:t>İHKİB’in</w:t>
      </w:r>
      <w:proofErr w:type="spellEnd"/>
      <w:r w:rsidRPr="00D47A31">
        <w:rPr>
          <w:rFonts w:ascii="Times New Roman" w:hAnsi="Times New Roman" w:cs="Times New Roman"/>
          <w:sz w:val="24"/>
          <w:szCs w:val="24"/>
        </w:rPr>
        <w:t xml:space="preserve"> onay</w:t>
      </w:r>
      <w:r w:rsidR="00297433" w:rsidRPr="00D47A31">
        <w:rPr>
          <w:rFonts w:ascii="Times New Roman" w:hAnsi="Times New Roman" w:cs="Times New Roman"/>
          <w:sz w:val="24"/>
          <w:szCs w:val="24"/>
        </w:rPr>
        <w:t>ına müteakip</w:t>
      </w:r>
      <w:r w:rsidRPr="00D47A31">
        <w:rPr>
          <w:rFonts w:ascii="Times New Roman" w:hAnsi="Times New Roman" w:cs="Times New Roman"/>
          <w:sz w:val="24"/>
          <w:szCs w:val="24"/>
        </w:rPr>
        <w:t xml:space="preserve"> </w:t>
      </w:r>
      <w:r w:rsidR="00297433" w:rsidRPr="00D47A31">
        <w:rPr>
          <w:rFonts w:ascii="Times New Roman" w:hAnsi="Times New Roman" w:cs="Times New Roman"/>
          <w:sz w:val="24"/>
          <w:szCs w:val="24"/>
        </w:rPr>
        <w:t>f</w:t>
      </w:r>
      <w:r w:rsidRPr="00D47A31">
        <w:rPr>
          <w:rFonts w:ascii="Times New Roman" w:hAnsi="Times New Roman" w:cs="Times New Roman"/>
          <w:sz w:val="24"/>
          <w:szCs w:val="24"/>
        </w:rPr>
        <w:t>irmaların Ekstra talep maliyetleri firmalar adına İHKİB öder.</w:t>
      </w:r>
    </w:p>
    <w:p w14:paraId="3739DD1E" w14:textId="77777777" w:rsidR="00933390" w:rsidRPr="00D47A31" w:rsidRDefault="00933390" w:rsidP="00933390">
      <w:pPr>
        <w:rPr>
          <w:rFonts w:ascii="Times New Roman" w:hAnsi="Times New Roman" w:cs="Times New Roman"/>
          <w:sz w:val="24"/>
          <w:szCs w:val="24"/>
        </w:rPr>
      </w:pPr>
    </w:p>
    <w:p w14:paraId="41E493BA"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LOGOLAR ve GÖRSELLER:</w:t>
      </w:r>
    </w:p>
    <w:p w14:paraId="79043084"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Firma logo ve görsellerinin baskı ve uygulaması yapılacak</w:t>
      </w:r>
    </w:p>
    <w:p w14:paraId="30C63203" w14:textId="77777777" w:rsidR="00933390" w:rsidRPr="00D47A31" w:rsidRDefault="00933390" w:rsidP="00933390">
      <w:pPr>
        <w:ind w:left="1440"/>
        <w:rPr>
          <w:rFonts w:ascii="Times New Roman" w:hAnsi="Times New Roman" w:cs="Times New Roman"/>
          <w:sz w:val="24"/>
          <w:szCs w:val="24"/>
        </w:rPr>
      </w:pPr>
    </w:p>
    <w:p w14:paraId="3E7972E2"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AYDINLATMA ve İLETİŞİM:</w:t>
      </w:r>
    </w:p>
    <w:p w14:paraId="5439211E"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Elektrik yüklenici tarafından yapılacaktır.</w:t>
      </w:r>
    </w:p>
    <w:p w14:paraId="2EB84DA6"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proofErr w:type="spellStart"/>
      <w:r w:rsidRPr="00D47A31">
        <w:rPr>
          <w:rFonts w:ascii="Times New Roman" w:hAnsi="Times New Roman" w:cs="Times New Roman"/>
          <w:sz w:val="24"/>
          <w:szCs w:val="24"/>
        </w:rPr>
        <w:t>Stand</w:t>
      </w:r>
      <w:proofErr w:type="spellEnd"/>
      <w:r w:rsidRPr="00D47A31">
        <w:rPr>
          <w:rFonts w:ascii="Times New Roman" w:hAnsi="Times New Roman" w:cs="Times New Roman"/>
          <w:sz w:val="24"/>
          <w:szCs w:val="24"/>
        </w:rPr>
        <w:t xml:space="preserve"> genel aydınlatmaları her 3/4 m² ye 1 adet projektör ile, </w:t>
      </w:r>
    </w:p>
    <w:p w14:paraId="6F87934C"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Raf aydınlatmaları için gizli aydınlatma her raf için uygulanacaktır.</w:t>
      </w:r>
    </w:p>
    <w:p w14:paraId="3F2ABB14"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 xml:space="preserve">Her </w:t>
      </w:r>
      <w:r w:rsidR="00C770EB" w:rsidRPr="00D47A31">
        <w:rPr>
          <w:rFonts w:ascii="Times New Roman" w:hAnsi="Times New Roman" w:cs="Times New Roman"/>
          <w:sz w:val="24"/>
          <w:szCs w:val="24"/>
        </w:rPr>
        <w:t>9 metrekarelik</w:t>
      </w:r>
      <w:r w:rsidRPr="00D47A31">
        <w:rPr>
          <w:rFonts w:ascii="Times New Roman" w:hAnsi="Times New Roman" w:cs="Times New Roman"/>
          <w:sz w:val="24"/>
          <w:szCs w:val="24"/>
        </w:rPr>
        <w:t xml:space="preserve"> stantta 1 adet elektrik prizi bulunacaktır.</w:t>
      </w:r>
    </w:p>
    <w:p w14:paraId="6557BA77" w14:textId="77777777" w:rsidR="00933390" w:rsidRPr="00D47A31" w:rsidRDefault="00933390" w:rsidP="00933390">
      <w:pPr>
        <w:rPr>
          <w:rFonts w:ascii="Times New Roman" w:hAnsi="Times New Roman" w:cs="Times New Roman"/>
          <w:sz w:val="24"/>
          <w:szCs w:val="24"/>
        </w:rPr>
      </w:pPr>
    </w:p>
    <w:p w14:paraId="71995D04" w14:textId="77777777" w:rsidR="00933390" w:rsidRPr="00D47A31" w:rsidRDefault="00933390" w:rsidP="00933390">
      <w:pPr>
        <w:spacing w:after="0" w:line="240" w:lineRule="auto"/>
        <w:ind w:left="720"/>
        <w:rPr>
          <w:rFonts w:ascii="Times New Roman" w:hAnsi="Times New Roman" w:cs="Times New Roman"/>
          <w:b/>
          <w:sz w:val="24"/>
          <w:szCs w:val="24"/>
        </w:rPr>
      </w:pPr>
    </w:p>
    <w:p w14:paraId="239250F9" w14:textId="77777777" w:rsidR="00933390" w:rsidRPr="00D47A31" w:rsidRDefault="00933390" w:rsidP="00933390">
      <w:pPr>
        <w:numPr>
          <w:ilvl w:val="0"/>
          <w:numId w:val="10"/>
        </w:numPr>
        <w:spacing w:after="0" w:line="240" w:lineRule="auto"/>
        <w:rPr>
          <w:rFonts w:ascii="Times New Roman" w:hAnsi="Times New Roman" w:cs="Times New Roman"/>
          <w:b/>
          <w:sz w:val="24"/>
          <w:szCs w:val="24"/>
        </w:rPr>
      </w:pPr>
      <w:r w:rsidRPr="00D47A31">
        <w:rPr>
          <w:rFonts w:ascii="Times New Roman" w:hAnsi="Times New Roman" w:cs="Times New Roman"/>
          <w:b/>
          <w:sz w:val="24"/>
          <w:szCs w:val="24"/>
        </w:rPr>
        <w:t>TEMİZLİK ve SERVİS HİZMETLERİ:</w:t>
      </w:r>
    </w:p>
    <w:p w14:paraId="3F39374D" w14:textId="77777777" w:rsidR="00933390" w:rsidRPr="00D47A31" w:rsidRDefault="00933390" w:rsidP="00933390">
      <w:pPr>
        <w:ind w:left="1440"/>
        <w:rPr>
          <w:rFonts w:ascii="Times New Roman" w:hAnsi="Times New Roman" w:cs="Times New Roman"/>
          <w:sz w:val="24"/>
          <w:szCs w:val="24"/>
        </w:rPr>
      </w:pPr>
    </w:p>
    <w:p w14:paraId="110B4C75" w14:textId="77777777" w:rsidR="00933390" w:rsidRPr="00D47A31" w:rsidRDefault="00933390" w:rsidP="00933390">
      <w:pPr>
        <w:numPr>
          <w:ilvl w:val="1"/>
          <w:numId w:val="10"/>
        </w:num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Fuar süresince stantların günlük temizlikleri düzenli olarak yapılacak ve teknik hizmetler için görevli bulunacaktır.</w:t>
      </w:r>
    </w:p>
    <w:p w14:paraId="7980E2EA" w14:textId="77777777" w:rsidR="00933390" w:rsidRPr="00D47A31" w:rsidRDefault="00933390" w:rsidP="00910727">
      <w:pPr>
        <w:rPr>
          <w:rFonts w:ascii="Times New Roman" w:hAnsi="Times New Roman" w:cs="Times New Roman"/>
          <w:sz w:val="24"/>
          <w:szCs w:val="24"/>
        </w:rPr>
      </w:pPr>
    </w:p>
    <w:p w14:paraId="608E36F9" w14:textId="77777777" w:rsidR="00933390" w:rsidRPr="00D47A31" w:rsidRDefault="00933390" w:rsidP="00933390">
      <w:pPr>
        <w:spacing w:after="0" w:line="240" w:lineRule="auto"/>
        <w:rPr>
          <w:rFonts w:ascii="Times New Roman" w:hAnsi="Times New Roman" w:cs="Times New Roman"/>
          <w:sz w:val="24"/>
          <w:szCs w:val="24"/>
        </w:rPr>
      </w:pPr>
      <w:r w:rsidRPr="00D47A31">
        <w:rPr>
          <w:rFonts w:ascii="Times New Roman" w:hAnsi="Times New Roman" w:cs="Times New Roman"/>
          <w:sz w:val="24"/>
          <w:szCs w:val="24"/>
        </w:rPr>
        <w:t>Yukarda belirtilen hususların dışında yapılacak olan her türlü değişiklik karşılıklı olarak görüşülerek kararlaştırılacak ve en geç fuar tarihinden 30 gün önce bildirilecektir.</w:t>
      </w:r>
    </w:p>
    <w:p w14:paraId="4ADFD3FC" w14:textId="77777777" w:rsidR="00933390" w:rsidRPr="00D47A31" w:rsidRDefault="00933390" w:rsidP="00BB5909">
      <w:pPr>
        <w:spacing w:after="150" w:line="240" w:lineRule="auto"/>
        <w:jc w:val="both"/>
        <w:rPr>
          <w:rFonts w:ascii="Times New Roman" w:eastAsia="Times New Roman" w:hAnsi="Times New Roman" w:cs="Times New Roman"/>
          <w:color w:val="353535"/>
          <w:sz w:val="24"/>
          <w:szCs w:val="24"/>
          <w:lang w:eastAsia="tr-TR"/>
        </w:rPr>
      </w:pPr>
    </w:p>
    <w:p w14:paraId="07D4491C"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GİZLİLİK</w:t>
      </w:r>
    </w:p>
    <w:p w14:paraId="7605737C" w14:textId="79C8CCA2"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D47A31">
        <w:rPr>
          <w:rFonts w:ascii="Times New Roman" w:eastAsia="Times New Roman" w:hAnsi="Times New Roman" w:cs="Times New Roman"/>
          <w:color w:val="353535"/>
          <w:sz w:val="24"/>
          <w:szCs w:val="24"/>
          <w:lang w:eastAsia="tr-TR"/>
        </w:rPr>
        <w:t>imkanı</w:t>
      </w:r>
      <w:proofErr w:type="gramEnd"/>
      <w:r w:rsidRPr="00D47A31">
        <w:rPr>
          <w:rFonts w:ascii="Times New Roman" w:eastAsia="Times New Roman" w:hAnsi="Times New Roman" w:cs="Times New Roman"/>
          <w:color w:val="353535"/>
          <w:sz w:val="24"/>
          <w:szCs w:val="24"/>
          <w:lang w:eastAsia="tr-TR"/>
        </w:rPr>
        <w:t xml:space="preserve"> vermeyecek, işbu Şartname konusu hizmet kapsamında belirlenen dışında hiçbir maksatla kullanmayacaktır. </w:t>
      </w:r>
      <w:proofErr w:type="spellStart"/>
      <w:r w:rsidRPr="00D47A31">
        <w:rPr>
          <w:rFonts w:ascii="Times New Roman" w:eastAsia="Times New Roman" w:hAnsi="Times New Roman" w:cs="Times New Roman"/>
          <w:color w:val="353535"/>
          <w:sz w:val="24"/>
          <w:szCs w:val="24"/>
          <w:lang w:eastAsia="tr-TR"/>
        </w:rPr>
        <w:t>İSTEKLİ'nin</w:t>
      </w:r>
      <w:proofErr w:type="spellEnd"/>
      <w:r w:rsidRPr="00D47A31">
        <w:rPr>
          <w:rFonts w:ascii="Times New Roman" w:eastAsia="Times New Roman" w:hAnsi="Times New Roman" w:cs="Times New Roman"/>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w:t>
      </w:r>
      <w:r w:rsidR="0000580B">
        <w:rPr>
          <w:rFonts w:ascii="Times New Roman" w:eastAsia="Times New Roman" w:hAnsi="Times New Roman" w:cs="Times New Roman"/>
          <w:color w:val="353535"/>
          <w:sz w:val="24"/>
          <w:szCs w:val="24"/>
          <w:lang w:eastAsia="tr-TR"/>
        </w:rPr>
        <w:t xml:space="preserve">Hazır Giyim ve Konfeksiyon İhracatçıları Birliği’nin </w:t>
      </w:r>
      <w:r w:rsidRPr="00D47A31">
        <w:rPr>
          <w:rFonts w:ascii="Times New Roman" w:eastAsia="Times New Roman" w:hAnsi="Times New Roman" w:cs="Times New Roman"/>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İ</w:t>
      </w:r>
      <w:r w:rsidR="0000580B">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veya 3. Kişilerin veya kuruluşların uğradığı her türlü zararı tazmin edecek ve 50.000 TL tutarında cezai şartı </w:t>
      </w:r>
      <w:proofErr w:type="spellStart"/>
      <w:r w:rsidR="00FC661B" w:rsidRPr="00D47A31">
        <w:rPr>
          <w:rFonts w:ascii="Times New Roman" w:eastAsia="Times New Roman" w:hAnsi="Times New Roman" w:cs="Times New Roman"/>
          <w:color w:val="353535"/>
          <w:sz w:val="24"/>
          <w:szCs w:val="24"/>
          <w:lang w:eastAsia="tr-TR"/>
        </w:rPr>
        <w:t>İ</w:t>
      </w:r>
      <w:r w:rsidR="0000580B">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'e</w:t>
      </w:r>
      <w:proofErr w:type="spellEnd"/>
      <w:r w:rsidRPr="00D47A31">
        <w:rPr>
          <w:rFonts w:ascii="Times New Roman" w:eastAsia="Times New Roman" w:hAnsi="Times New Roman" w:cs="Times New Roman"/>
          <w:color w:val="353535"/>
          <w:sz w:val="24"/>
          <w:szCs w:val="24"/>
          <w:lang w:eastAsia="tr-TR"/>
        </w:rPr>
        <w:t xml:space="preserve"> ödeyecektir. Gizlilik yükümlülüğü süresiz olarak geçerli olacaktır.</w:t>
      </w:r>
      <w:r w:rsidR="00194EC2">
        <w:rPr>
          <w:rFonts w:ascii="Times New Roman" w:eastAsia="Times New Roman" w:hAnsi="Times New Roman" w:cs="Times New Roman"/>
          <w:color w:val="353535"/>
          <w:sz w:val="24"/>
          <w:szCs w:val="24"/>
          <w:lang w:eastAsia="tr-TR"/>
        </w:rPr>
        <w:t xml:space="preserve"> </w:t>
      </w:r>
      <w:r w:rsidR="00194EC2" w:rsidRPr="00194EC2">
        <w:rPr>
          <w:rFonts w:ascii="Times New Roman" w:hAnsi="Times New Roman" w:cs="Times New Roman"/>
          <w:sz w:val="24"/>
          <w:szCs w:val="24"/>
        </w:rPr>
        <w:t xml:space="preserve">İşbu şartnamenin konusu fuarın Covid-19 sebebiyle sınırların kapatılması, karantina uygulamalarının başlatılması, uçuşların iptal edilmesi gibi herhangi bir mücbir sebep dolayısıyla iptal olması ya da katılımdan vazgeçilmesi halinde İDARE, hizmet alımından vazgeçebilir. Böyle bir durumda İSTEKLİ, </w:t>
      </w:r>
      <w:proofErr w:type="spellStart"/>
      <w:r w:rsidR="00194EC2" w:rsidRPr="00194EC2">
        <w:rPr>
          <w:rFonts w:ascii="Times New Roman" w:hAnsi="Times New Roman" w:cs="Times New Roman"/>
          <w:sz w:val="24"/>
          <w:szCs w:val="24"/>
        </w:rPr>
        <w:t>İDARE’den</w:t>
      </w:r>
      <w:proofErr w:type="spellEnd"/>
      <w:r w:rsidR="00194EC2" w:rsidRPr="00194EC2">
        <w:rPr>
          <w:rFonts w:ascii="Times New Roman" w:hAnsi="Times New Roman" w:cs="Times New Roman"/>
          <w:sz w:val="24"/>
          <w:szCs w:val="24"/>
        </w:rPr>
        <w:t xml:space="preserve"> herhangi bir ad altında tazminat talep edemez. Varsa yapılmış olan ödemeleri de </w:t>
      </w:r>
      <w:proofErr w:type="spellStart"/>
      <w:r w:rsidR="00194EC2" w:rsidRPr="00194EC2">
        <w:rPr>
          <w:rFonts w:ascii="Times New Roman" w:hAnsi="Times New Roman" w:cs="Times New Roman"/>
          <w:sz w:val="24"/>
          <w:szCs w:val="24"/>
        </w:rPr>
        <w:t>İDARE’ye</w:t>
      </w:r>
      <w:proofErr w:type="spellEnd"/>
      <w:r w:rsidR="00194EC2" w:rsidRPr="00194EC2">
        <w:rPr>
          <w:rFonts w:ascii="Times New Roman" w:hAnsi="Times New Roman" w:cs="Times New Roman"/>
          <w:sz w:val="24"/>
          <w:szCs w:val="24"/>
        </w:rPr>
        <w:t xml:space="preserve"> iade eder. Fuarın ertelenmesi halinde ise İSTEKLİ, erteleme tarihine uygun olacak şekilde şartnameye konu hizmetleri aynı bedel üzerinden yerine getirmekle yükümlüdür</w:t>
      </w:r>
    </w:p>
    <w:p w14:paraId="4A2C64B7" w14:textId="77777777" w:rsidR="009000C1" w:rsidRPr="00D47A31" w:rsidRDefault="009000C1" w:rsidP="00CF2388">
      <w:pPr>
        <w:spacing w:after="150" w:line="240" w:lineRule="auto"/>
        <w:jc w:val="both"/>
        <w:rPr>
          <w:rFonts w:ascii="Times New Roman" w:eastAsia="Times New Roman" w:hAnsi="Times New Roman" w:cs="Times New Roman"/>
          <w:b/>
          <w:bCs/>
          <w:color w:val="353535"/>
          <w:sz w:val="24"/>
          <w:szCs w:val="24"/>
          <w:lang w:eastAsia="tr-TR"/>
        </w:rPr>
      </w:pPr>
    </w:p>
    <w:p w14:paraId="2420A64F"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GENEL HÜKÜMLER:</w:t>
      </w:r>
    </w:p>
    <w:p w14:paraId="1398F8C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6E8C6FC3"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Taraflar arasında çıkacak her türlü anlaşmazlıklarda </w:t>
      </w:r>
      <w:r w:rsidR="00FC661B" w:rsidRPr="00D47A31">
        <w:rPr>
          <w:rFonts w:ascii="Times New Roman" w:eastAsia="Times New Roman" w:hAnsi="Times New Roman" w:cs="Times New Roman"/>
          <w:color w:val="353535"/>
          <w:sz w:val="24"/>
          <w:szCs w:val="24"/>
          <w:lang w:eastAsia="tr-TR"/>
        </w:rPr>
        <w:t>İTKİB</w:t>
      </w:r>
      <w:r w:rsidRPr="00D47A31">
        <w:rPr>
          <w:rFonts w:ascii="Times New Roman" w:eastAsia="Times New Roman" w:hAnsi="Times New Roman" w:cs="Times New Roman"/>
          <w:color w:val="353535"/>
          <w:sz w:val="24"/>
          <w:szCs w:val="24"/>
          <w:lang w:eastAsia="tr-TR"/>
        </w:rPr>
        <w:t xml:space="preserve"> defter kayıt, belgeleri ve bilgisayar kayıtları tek başına kesin delil teşkil edecektir.</w:t>
      </w:r>
    </w:p>
    <w:p w14:paraId="1CA86FA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04CFE4B0"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4.</w:t>
      </w:r>
      <w:r w:rsidRPr="00D47A31">
        <w:rPr>
          <w:rFonts w:ascii="Times New Roman" w:eastAsia="Times New Roman" w:hAnsi="Times New Roman" w:cs="Times New Roman"/>
          <w:color w:val="353535"/>
          <w:sz w:val="24"/>
          <w:szCs w:val="24"/>
          <w:lang w:eastAsia="tr-TR"/>
        </w:rPr>
        <w:t>  Sözleşmeden doğan her türlü damga vergisi, resim, harç İSTEKLİ tarafından ödenecektir.</w:t>
      </w:r>
    </w:p>
    <w:p w14:paraId="3684DBF3"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5.</w:t>
      </w:r>
      <w:r w:rsidRPr="00D47A31">
        <w:rPr>
          <w:rFonts w:ascii="Times New Roman" w:eastAsia="Times New Roman" w:hAnsi="Times New Roman" w:cs="Times New Roman"/>
          <w:color w:val="353535"/>
          <w:sz w:val="24"/>
          <w:szCs w:val="24"/>
          <w:lang w:eastAsia="tr-TR"/>
        </w:rPr>
        <w:t>  Tekliflerin değerlendirilmesinden sonra İSTEKLİ ile yapılacak sözleşmede yukarıda belirtilen bütün koşullar yer alacaktır.</w:t>
      </w:r>
    </w:p>
    <w:p w14:paraId="21F6D2F8" w14:textId="77777777" w:rsidR="00F13586" w:rsidRDefault="00F13586" w:rsidP="00CF2388">
      <w:pPr>
        <w:spacing w:after="150" w:line="240" w:lineRule="auto"/>
        <w:jc w:val="both"/>
        <w:rPr>
          <w:rFonts w:ascii="Times New Roman" w:eastAsia="Times New Roman" w:hAnsi="Times New Roman" w:cs="Times New Roman"/>
          <w:b/>
          <w:bCs/>
          <w:color w:val="353535"/>
          <w:sz w:val="24"/>
          <w:szCs w:val="24"/>
          <w:lang w:eastAsia="tr-TR"/>
        </w:rPr>
      </w:pPr>
    </w:p>
    <w:p w14:paraId="150837D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TEKLİF HAZIRLAMA</w:t>
      </w:r>
    </w:p>
    <w:p w14:paraId="7752A1A5" w14:textId="6A52A1BE" w:rsidR="008E2593" w:rsidRPr="00D47A31" w:rsidRDefault="00CF2388" w:rsidP="00881D3D">
      <w:pPr>
        <w:pStyle w:val="ListeParagraf"/>
        <w:numPr>
          <w:ilvl w:val="0"/>
          <w:numId w:val="15"/>
        </w:numPr>
        <w:spacing w:after="150" w:line="240" w:lineRule="auto"/>
        <w:jc w:val="both"/>
        <w:rPr>
          <w:rFonts w:ascii="Times New Roman" w:eastAsia="Times New Roman" w:hAnsi="Times New Roman" w:cs="Times New Roman"/>
          <w:sz w:val="24"/>
          <w:szCs w:val="24"/>
          <w:lang w:eastAsia="tr-TR"/>
        </w:rPr>
      </w:pPr>
      <w:r w:rsidRPr="00D47A31">
        <w:rPr>
          <w:rFonts w:ascii="Times New Roman" w:eastAsia="Times New Roman" w:hAnsi="Times New Roman" w:cs="Times New Roman"/>
          <w:color w:val="353535"/>
          <w:sz w:val="24"/>
          <w:szCs w:val="24"/>
          <w:u w:val="single"/>
          <w:lang w:eastAsia="tr-TR"/>
        </w:rPr>
        <w:t xml:space="preserve">İSTEKLİ, Şartnamede detayları belirtilen </w:t>
      </w:r>
      <w:r w:rsidR="00C770EB" w:rsidRPr="00D47A31">
        <w:rPr>
          <w:rFonts w:ascii="Times New Roman" w:eastAsia="Times New Roman" w:hAnsi="Times New Roman" w:cs="Times New Roman"/>
          <w:sz w:val="24"/>
          <w:szCs w:val="24"/>
          <w:lang w:eastAsia="tr-TR"/>
        </w:rPr>
        <w:t>CJF</w:t>
      </w:r>
      <w:r w:rsidR="00882BEF" w:rsidRPr="00D47A31">
        <w:rPr>
          <w:rFonts w:ascii="Times New Roman" w:eastAsia="Times New Roman" w:hAnsi="Times New Roman" w:cs="Times New Roman"/>
          <w:sz w:val="24"/>
          <w:szCs w:val="24"/>
          <w:lang w:eastAsia="tr-TR"/>
        </w:rPr>
        <w:t xml:space="preserve"> Fuar stant inşaat</w:t>
      </w:r>
      <w:r w:rsidR="00225EE4" w:rsidRPr="00D47A31">
        <w:rPr>
          <w:rFonts w:ascii="Times New Roman" w:eastAsia="Times New Roman" w:hAnsi="Times New Roman" w:cs="Times New Roman"/>
          <w:sz w:val="24"/>
          <w:szCs w:val="24"/>
          <w:lang w:eastAsia="tr-TR"/>
        </w:rPr>
        <w:t>ı için</w:t>
      </w:r>
      <w:r w:rsidR="00882BEF" w:rsidRPr="00D47A31">
        <w:rPr>
          <w:rFonts w:ascii="Times New Roman" w:eastAsia="Times New Roman" w:hAnsi="Times New Roman" w:cs="Times New Roman"/>
          <w:sz w:val="24"/>
          <w:szCs w:val="24"/>
          <w:lang w:eastAsia="tr-TR"/>
        </w:rPr>
        <w:t xml:space="preserve"> </w:t>
      </w:r>
      <w:r w:rsidR="00C770EB" w:rsidRPr="00D47A31">
        <w:rPr>
          <w:rFonts w:ascii="Times New Roman" w:eastAsia="Times New Roman" w:hAnsi="Times New Roman" w:cs="Times New Roman"/>
          <w:sz w:val="24"/>
          <w:szCs w:val="24"/>
          <w:lang w:eastAsia="tr-TR"/>
        </w:rPr>
        <w:t>metrekare</w:t>
      </w:r>
      <w:r w:rsidR="00882BEF" w:rsidRPr="00D47A31">
        <w:rPr>
          <w:rFonts w:ascii="Times New Roman" w:eastAsia="Times New Roman" w:hAnsi="Times New Roman" w:cs="Times New Roman"/>
          <w:sz w:val="24"/>
          <w:szCs w:val="24"/>
          <w:u w:val="single"/>
          <w:lang w:eastAsia="tr-TR"/>
        </w:rPr>
        <w:t xml:space="preserve"> birim fiyatını</w:t>
      </w:r>
      <w:r w:rsidR="00882BEF" w:rsidRPr="00D47A31">
        <w:rPr>
          <w:rFonts w:ascii="Times New Roman" w:eastAsia="Times New Roman" w:hAnsi="Times New Roman" w:cs="Times New Roman"/>
          <w:sz w:val="24"/>
          <w:szCs w:val="24"/>
          <w:lang w:eastAsia="tr-TR"/>
        </w:rPr>
        <w:t xml:space="preserve"> </w:t>
      </w:r>
      <w:r w:rsidRPr="00D47A31">
        <w:rPr>
          <w:rFonts w:ascii="Times New Roman" w:eastAsia="Times New Roman" w:hAnsi="Times New Roman" w:cs="Times New Roman"/>
          <w:color w:val="353535"/>
          <w:sz w:val="24"/>
          <w:szCs w:val="24"/>
          <w:lang w:eastAsia="tr-TR"/>
        </w:rPr>
        <w:t>rakamla ve yazıyla belirten imzalı tekli</w:t>
      </w:r>
      <w:r w:rsidR="00AB072E">
        <w:rPr>
          <w:rFonts w:ascii="Times New Roman" w:eastAsia="Times New Roman" w:hAnsi="Times New Roman" w:cs="Times New Roman"/>
          <w:color w:val="353535"/>
          <w:sz w:val="24"/>
          <w:szCs w:val="24"/>
          <w:lang w:eastAsia="tr-TR"/>
        </w:rPr>
        <w:t>f</w:t>
      </w:r>
      <w:r w:rsidR="00422C69">
        <w:rPr>
          <w:rFonts w:ascii="Times New Roman" w:eastAsia="Times New Roman" w:hAnsi="Times New Roman" w:cs="Times New Roman"/>
          <w:color w:val="353535"/>
          <w:sz w:val="24"/>
          <w:szCs w:val="24"/>
          <w:lang w:eastAsia="tr-TR"/>
        </w:rPr>
        <w:t>i</w:t>
      </w:r>
      <w:r w:rsidR="00AB072E">
        <w:rPr>
          <w:rFonts w:ascii="Times New Roman" w:eastAsia="Times New Roman" w:hAnsi="Times New Roman" w:cs="Times New Roman"/>
          <w:color w:val="353535"/>
          <w:sz w:val="24"/>
          <w:szCs w:val="24"/>
          <w:lang w:eastAsia="tr-TR"/>
        </w:rPr>
        <w:t xml:space="preserve"> </w:t>
      </w:r>
      <w:r w:rsidR="00AB072E" w:rsidRPr="00AB072E">
        <w:rPr>
          <w:rFonts w:ascii="Times New Roman" w:eastAsia="Times New Roman" w:hAnsi="Times New Roman" w:cs="Times New Roman"/>
          <w:b/>
          <w:bCs/>
          <w:color w:val="353535"/>
          <w:sz w:val="24"/>
          <w:szCs w:val="24"/>
          <w:lang w:eastAsia="tr-TR"/>
        </w:rPr>
        <w:t>Ek 1</w:t>
      </w:r>
      <w:r w:rsidR="00AB072E">
        <w:rPr>
          <w:rFonts w:ascii="Times New Roman" w:eastAsia="Times New Roman" w:hAnsi="Times New Roman" w:cs="Times New Roman"/>
          <w:color w:val="353535"/>
          <w:sz w:val="24"/>
          <w:szCs w:val="24"/>
          <w:lang w:eastAsia="tr-TR"/>
        </w:rPr>
        <w:t xml:space="preserve"> formatında</w:t>
      </w:r>
      <w:r w:rsidRPr="00D47A31">
        <w:rPr>
          <w:rFonts w:ascii="Times New Roman" w:eastAsia="Times New Roman" w:hAnsi="Times New Roman" w:cs="Times New Roman"/>
          <w:sz w:val="24"/>
          <w:szCs w:val="24"/>
          <w:lang w:eastAsia="tr-TR"/>
        </w:rPr>
        <w:t xml:space="preserve"> en </w:t>
      </w:r>
      <w:r w:rsidRPr="0000580B">
        <w:rPr>
          <w:rFonts w:ascii="Times New Roman" w:eastAsia="Times New Roman" w:hAnsi="Times New Roman" w:cs="Times New Roman"/>
          <w:sz w:val="24"/>
          <w:szCs w:val="24"/>
          <w:lang w:eastAsia="tr-TR"/>
        </w:rPr>
        <w:t xml:space="preserve">geç </w:t>
      </w:r>
      <w:r w:rsidR="003F1FA3" w:rsidRPr="0000580B">
        <w:rPr>
          <w:rFonts w:ascii="Times New Roman" w:eastAsia="Times New Roman" w:hAnsi="Times New Roman" w:cs="Times New Roman"/>
          <w:b/>
          <w:sz w:val="24"/>
          <w:szCs w:val="24"/>
          <w:u w:val="single"/>
          <w:lang w:eastAsia="tr-TR"/>
        </w:rPr>
        <w:t>2</w:t>
      </w:r>
      <w:r w:rsidR="0000580B" w:rsidRPr="0000580B">
        <w:rPr>
          <w:rFonts w:ascii="Times New Roman" w:eastAsia="Times New Roman" w:hAnsi="Times New Roman" w:cs="Times New Roman"/>
          <w:b/>
          <w:sz w:val="24"/>
          <w:szCs w:val="24"/>
          <w:u w:val="single"/>
          <w:lang w:eastAsia="tr-TR"/>
        </w:rPr>
        <w:t>4</w:t>
      </w:r>
      <w:r w:rsidR="00660364" w:rsidRPr="0000580B">
        <w:rPr>
          <w:rFonts w:ascii="Times New Roman" w:eastAsia="Times New Roman" w:hAnsi="Times New Roman" w:cs="Times New Roman"/>
          <w:b/>
          <w:sz w:val="24"/>
          <w:szCs w:val="24"/>
          <w:u w:val="single"/>
          <w:lang w:eastAsia="tr-TR"/>
        </w:rPr>
        <w:t>.1</w:t>
      </w:r>
      <w:r w:rsidR="00AB072E" w:rsidRPr="0000580B">
        <w:rPr>
          <w:rFonts w:ascii="Times New Roman" w:eastAsia="Times New Roman" w:hAnsi="Times New Roman" w:cs="Times New Roman"/>
          <w:b/>
          <w:sz w:val="24"/>
          <w:szCs w:val="24"/>
          <w:u w:val="single"/>
          <w:lang w:eastAsia="tr-TR"/>
        </w:rPr>
        <w:t>1</w:t>
      </w:r>
      <w:r w:rsidR="00660364" w:rsidRPr="0000580B">
        <w:rPr>
          <w:rFonts w:ascii="Times New Roman" w:eastAsia="Times New Roman" w:hAnsi="Times New Roman" w:cs="Times New Roman"/>
          <w:b/>
          <w:sz w:val="24"/>
          <w:szCs w:val="24"/>
          <w:u w:val="single"/>
          <w:lang w:eastAsia="tr-TR"/>
        </w:rPr>
        <w:t>.20</w:t>
      </w:r>
      <w:r w:rsidR="003F1FA3" w:rsidRPr="0000580B">
        <w:rPr>
          <w:rFonts w:ascii="Times New Roman" w:eastAsia="Times New Roman" w:hAnsi="Times New Roman" w:cs="Times New Roman"/>
          <w:b/>
          <w:sz w:val="24"/>
          <w:szCs w:val="24"/>
          <w:u w:val="single"/>
          <w:lang w:eastAsia="tr-TR"/>
        </w:rPr>
        <w:t>20</w:t>
      </w:r>
      <w:r w:rsidR="00660364" w:rsidRPr="0000580B">
        <w:rPr>
          <w:rFonts w:ascii="Times New Roman" w:eastAsia="Times New Roman" w:hAnsi="Times New Roman" w:cs="Times New Roman"/>
          <w:b/>
          <w:sz w:val="24"/>
          <w:szCs w:val="24"/>
          <w:u w:val="single"/>
          <w:lang w:eastAsia="tr-TR"/>
        </w:rPr>
        <w:t xml:space="preserve"> tarihi saat 13.00’e</w:t>
      </w:r>
      <w:r w:rsidRPr="0000580B">
        <w:rPr>
          <w:rFonts w:ascii="Times New Roman" w:eastAsia="Times New Roman" w:hAnsi="Times New Roman" w:cs="Times New Roman"/>
          <w:sz w:val="24"/>
          <w:szCs w:val="24"/>
          <w:lang w:eastAsia="tr-TR"/>
        </w:rPr>
        <w:t xml:space="preserve"> </w:t>
      </w:r>
      <w:r w:rsidRPr="00D47A31">
        <w:rPr>
          <w:rFonts w:ascii="Times New Roman" w:eastAsia="Times New Roman" w:hAnsi="Times New Roman" w:cs="Times New Roman"/>
          <w:sz w:val="24"/>
          <w:szCs w:val="24"/>
          <w:lang w:eastAsia="tr-TR"/>
        </w:rPr>
        <w:t>kadar</w:t>
      </w:r>
      <w:r w:rsidR="006D74D8" w:rsidRPr="00D47A31">
        <w:rPr>
          <w:rFonts w:ascii="Times New Roman" w:eastAsia="Times New Roman" w:hAnsi="Times New Roman" w:cs="Times New Roman"/>
          <w:sz w:val="24"/>
          <w:szCs w:val="24"/>
          <w:lang w:eastAsia="tr-TR"/>
        </w:rPr>
        <w:t xml:space="preserve"> </w:t>
      </w:r>
      <w:hyperlink r:id="rId5" w:history="1">
        <w:r w:rsidR="003F1FA3" w:rsidRPr="006E0236">
          <w:rPr>
            <w:rStyle w:val="Kpr"/>
            <w:rFonts w:ascii="Times New Roman" w:eastAsia="Times New Roman" w:hAnsi="Times New Roman" w:cs="Times New Roman"/>
            <w:sz w:val="24"/>
            <w:szCs w:val="24"/>
            <w:lang w:eastAsia="tr-TR"/>
          </w:rPr>
          <w:t>muge.kunt@itkib.org.tr</w:t>
        </w:r>
      </w:hyperlink>
      <w:r w:rsidR="00AB072E">
        <w:rPr>
          <w:rFonts w:ascii="Times New Roman" w:eastAsia="Times New Roman" w:hAnsi="Times New Roman" w:cs="Times New Roman"/>
          <w:sz w:val="24"/>
          <w:szCs w:val="24"/>
          <w:lang w:eastAsia="tr-TR"/>
        </w:rPr>
        <w:t xml:space="preserve"> ve </w:t>
      </w:r>
      <w:hyperlink r:id="rId6" w:history="1">
        <w:r w:rsidR="00AB072E" w:rsidRPr="00873DCE">
          <w:rPr>
            <w:rStyle w:val="Kpr"/>
            <w:rFonts w:ascii="Times New Roman" w:eastAsia="Times New Roman" w:hAnsi="Times New Roman" w:cs="Times New Roman"/>
            <w:sz w:val="24"/>
            <w:szCs w:val="24"/>
            <w:lang w:eastAsia="tr-TR"/>
          </w:rPr>
          <w:t>idari@itkib.org.tr</w:t>
        </w:r>
      </w:hyperlink>
      <w:r w:rsidR="00AB072E">
        <w:rPr>
          <w:rFonts w:ascii="Times New Roman" w:eastAsia="Times New Roman" w:hAnsi="Times New Roman" w:cs="Times New Roman"/>
          <w:sz w:val="24"/>
          <w:szCs w:val="24"/>
          <w:lang w:eastAsia="tr-TR"/>
        </w:rPr>
        <w:t xml:space="preserve"> </w:t>
      </w:r>
      <w:r w:rsidR="00881D3D" w:rsidRPr="00D47A31">
        <w:rPr>
          <w:rFonts w:ascii="Times New Roman" w:eastAsia="Times New Roman" w:hAnsi="Times New Roman" w:cs="Times New Roman"/>
          <w:sz w:val="24"/>
          <w:szCs w:val="24"/>
          <w:lang w:eastAsia="tr-TR"/>
        </w:rPr>
        <w:t>adres</w:t>
      </w:r>
      <w:r w:rsidR="00AB072E">
        <w:rPr>
          <w:rFonts w:ascii="Times New Roman" w:eastAsia="Times New Roman" w:hAnsi="Times New Roman" w:cs="Times New Roman"/>
          <w:sz w:val="24"/>
          <w:szCs w:val="24"/>
          <w:lang w:eastAsia="tr-TR"/>
        </w:rPr>
        <w:t>lerine</w:t>
      </w:r>
      <w:r w:rsidR="008E2593" w:rsidRPr="00D47A31">
        <w:rPr>
          <w:rFonts w:ascii="Times New Roman" w:eastAsia="Times New Roman" w:hAnsi="Times New Roman" w:cs="Times New Roman"/>
          <w:sz w:val="24"/>
          <w:szCs w:val="24"/>
          <w:lang w:eastAsia="tr-TR"/>
        </w:rPr>
        <w:t xml:space="preserve"> iletmesi </w:t>
      </w:r>
      <w:r w:rsidRPr="00D47A31">
        <w:rPr>
          <w:rFonts w:ascii="Times New Roman" w:eastAsia="Times New Roman" w:hAnsi="Times New Roman" w:cs="Times New Roman"/>
          <w:color w:val="353535"/>
          <w:sz w:val="24"/>
          <w:szCs w:val="24"/>
          <w:lang w:eastAsia="tr-TR"/>
        </w:rPr>
        <w:t xml:space="preserve">gerekmektedir. Söz konusu gün ve saatten sonraki gönderimler hiçbir surette değerlendirilmeyecektir. </w:t>
      </w:r>
    </w:p>
    <w:p w14:paraId="38102AC8"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u w:val="single"/>
          <w:lang w:eastAsia="tr-TR"/>
        </w:rPr>
        <w:t>Teklif İçeriği:</w:t>
      </w:r>
    </w:p>
    <w:p w14:paraId="5A43B563" w14:textId="5628F98E" w:rsidR="007F31ED" w:rsidRPr="00D47A31" w:rsidRDefault="007F31ED" w:rsidP="007F31ED">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Fiyat Teklifi</w:t>
      </w:r>
    </w:p>
    <w:p w14:paraId="34164905" w14:textId="2E030EFE" w:rsidR="00C20B3D" w:rsidRPr="00C20B3D" w:rsidRDefault="007F31ED" w:rsidP="00C20B3D">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İş Örnekleri ve Referans Listesi</w:t>
      </w:r>
    </w:p>
    <w:p w14:paraId="76A264A5" w14:textId="46630309" w:rsidR="007F31ED" w:rsidRPr="00D47A31" w:rsidRDefault="007F31ED" w:rsidP="007F31ED">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Proje Planı</w:t>
      </w:r>
    </w:p>
    <w:p w14:paraId="4EFBF844" w14:textId="77777777" w:rsidR="007F31ED" w:rsidRPr="00060008" w:rsidRDefault="007F31ED" w:rsidP="007F31ED">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İmza Sirküleri</w:t>
      </w:r>
    </w:p>
    <w:p w14:paraId="337018F4" w14:textId="77777777" w:rsidR="007F31ED" w:rsidRPr="00D47A31" w:rsidRDefault="007F31ED" w:rsidP="007F31ED">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En az 2 malzeme için </w:t>
      </w:r>
      <w:proofErr w:type="spellStart"/>
      <w:r w:rsidRPr="00D47A31">
        <w:rPr>
          <w:rFonts w:ascii="Times New Roman" w:eastAsia="Times New Roman" w:hAnsi="Times New Roman" w:cs="Times New Roman"/>
          <w:color w:val="353535"/>
          <w:sz w:val="24"/>
          <w:szCs w:val="24"/>
          <w:lang w:eastAsia="tr-TR"/>
        </w:rPr>
        <w:t>info</w:t>
      </w:r>
      <w:proofErr w:type="spellEnd"/>
      <w:r w:rsidRPr="00D47A31">
        <w:rPr>
          <w:rFonts w:ascii="Times New Roman" w:eastAsia="Times New Roman" w:hAnsi="Times New Roman" w:cs="Times New Roman"/>
          <w:color w:val="353535"/>
          <w:sz w:val="24"/>
          <w:szCs w:val="24"/>
          <w:lang w:eastAsia="tr-TR"/>
        </w:rPr>
        <w:t xml:space="preserve"> </w:t>
      </w:r>
      <w:proofErr w:type="spellStart"/>
      <w:r w:rsidRPr="00D47A31">
        <w:rPr>
          <w:rFonts w:ascii="Times New Roman" w:eastAsia="Times New Roman" w:hAnsi="Times New Roman" w:cs="Times New Roman"/>
          <w:color w:val="353535"/>
          <w:sz w:val="24"/>
          <w:szCs w:val="24"/>
          <w:lang w:eastAsia="tr-TR"/>
        </w:rPr>
        <w:t>stand</w:t>
      </w:r>
      <w:proofErr w:type="spellEnd"/>
      <w:r w:rsidRPr="00D47A31">
        <w:rPr>
          <w:rFonts w:ascii="Times New Roman" w:eastAsia="Times New Roman" w:hAnsi="Times New Roman" w:cs="Times New Roman"/>
          <w:color w:val="353535"/>
          <w:sz w:val="24"/>
          <w:szCs w:val="24"/>
          <w:lang w:eastAsia="tr-TR"/>
        </w:rPr>
        <w:t xml:space="preserve"> ve katılımcı </w:t>
      </w:r>
      <w:proofErr w:type="spellStart"/>
      <w:r w:rsidRPr="00D47A31">
        <w:rPr>
          <w:rFonts w:ascii="Times New Roman" w:eastAsia="Times New Roman" w:hAnsi="Times New Roman" w:cs="Times New Roman"/>
          <w:color w:val="353535"/>
          <w:sz w:val="24"/>
          <w:szCs w:val="24"/>
          <w:lang w:eastAsia="tr-TR"/>
        </w:rPr>
        <w:t>standları</w:t>
      </w:r>
      <w:proofErr w:type="spellEnd"/>
      <w:r w:rsidRPr="00D47A31">
        <w:rPr>
          <w:rFonts w:ascii="Times New Roman" w:eastAsia="Times New Roman" w:hAnsi="Times New Roman" w:cs="Times New Roman"/>
          <w:color w:val="353535"/>
          <w:sz w:val="24"/>
          <w:szCs w:val="24"/>
          <w:lang w:eastAsia="tr-TR"/>
        </w:rPr>
        <w:t xml:space="preserve"> için 3d proje çizimi</w:t>
      </w:r>
    </w:p>
    <w:p w14:paraId="48B170DD" w14:textId="77777777" w:rsidR="007F31ED" w:rsidRPr="00D47A31" w:rsidRDefault="007F31ED" w:rsidP="007F31ED">
      <w:pPr>
        <w:spacing w:before="100" w:beforeAutospacing="1" w:after="100" w:afterAutospacing="1" w:line="240" w:lineRule="auto"/>
        <w:jc w:val="both"/>
        <w:rPr>
          <w:rFonts w:ascii="Times New Roman" w:eastAsia="Times New Roman" w:hAnsi="Times New Roman" w:cs="Times New Roman"/>
          <w:color w:val="353535"/>
          <w:sz w:val="24"/>
          <w:szCs w:val="24"/>
          <w:lang w:eastAsia="tr-TR"/>
        </w:rPr>
      </w:pPr>
    </w:p>
    <w:p w14:paraId="1BCF076E" w14:textId="4EAB55A6" w:rsidR="001301FB" w:rsidRPr="00D47A31" w:rsidRDefault="00BF01B4" w:rsidP="00CF2388">
      <w:pPr>
        <w:spacing w:after="150" w:line="240" w:lineRule="auto"/>
        <w:jc w:val="both"/>
        <w:rPr>
          <w:rFonts w:ascii="Times New Roman" w:eastAsia="Times New Roman" w:hAnsi="Times New Roman" w:cs="Times New Roman"/>
          <w:b/>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Teknik konulardaki sorularınız için </w:t>
      </w:r>
      <w:r w:rsidRPr="00D47A31">
        <w:rPr>
          <w:rFonts w:ascii="Times New Roman" w:eastAsia="Times New Roman" w:hAnsi="Times New Roman" w:cs="Times New Roman"/>
          <w:b/>
          <w:color w:val="353535"/>
          <w:sz w:val="24"/>
          <w:szCs w:val="24"/>
          <w:lang w:eastAsia="tr-TR"/>
        </w:rPr>
        <w:t xml:space="preserve">Konfeksiyon Fuarlar </w:t>
      </w:r>
      <w:r w:rsidR="00910727" w:rsidRPr="00D47A31">
        <w:rPr>
          <w:rFonts w:ascii="Times New Roman" w:eastAsia="Times New Roman" w:hAnsi="Times New Roman" w:cs="Times New Roman"/>
          <w:b/>
          <w:color w:val="353535"/>
          <w:sz w:val="24"/>
          <w:szCs w:val="24"/>
          <w:lang w:eastAsia="tr-TR"/>
        </w:rPr>
        <w:t xml:space="preserve">Şube </w:t>
      </w:r>
      <w:r w:rsidR="003F1FA3">
        <w:rPr>
          <w:rFonts w:ascii="Times New Roman" w:eastAsia="Times New Roman" w:hAnsi="Times New Roman" w:cs="Times New Roman"/>
          <w:b/>
          <w:color w:val="353535"/>
          <w:sz w:val="24"/>
          <w:szCs w:val="24"/>
          <w:lang w:eastAsia="tr-TR"/>
        </w:rPr>
        <w:t>–</w:t>
      </w:r>
      <w:r w:rsidR="00D4230E" w:rsidRPr="00D47A31">
        <w:rPr>
          <w:rFonts w:ascii="Times New Roman" w:eastAsia="Times New Roman" w:hAnsi="Times New Roman" w:cs="Times New Roman"/>
          <w:b/>
          <w:color w:val="353535"/>
          <w:sz w:val="24"/>
          <w:szCs w:val="24"/>
          <w:lang w:eastAsia="tr-TR"/>
        </w:rPr>
        <w:t xml:space="preserve"> </w:t>
      </w:r>
      <w:r w:rsidR="003F1FA3">
        <w:rPr>
          <w:rFonts w:ascii="Times New Roman" w:eastAsia="Times New Roman" w:hAnsi="Times New Roman" w:cs="Times New Roman"/>
          <w:b/>
          <w:color w:val="353535"/>
          <w:sz w:val="24"/>
          <w:szCs w:val="24"/>
          <w:lang w:eastAsia="tr-TR"/>
        </w:rPr>
        <w:t>Onur ÇABUKEL</w:t>
      </w:r>
    </w:p>
    <w:p w14:paraId="705CBD6E" w14:textId="1468024A" w:rsidR="00C770EB" w:rsidRPr="00D47A31" w:rsidRDefault="001301FB" w:rsidP="00CF2388">
      <w:pPr>
        <w:spacing w:after="150" w:line="240" w:lineRule="auto"/>
        <w:jc w:val="both"/>
        <w:rPr>
          <w:rFonts w:ascii="Times New Roman" w:eastAsia="Times New Roman" w:hAnsi="Times New Roman" w:cs="Times New Roman"/>
          <w:b/>
          <w:color w:val="353535"/>
          <w:sz w:val="24"/>
          <w:szCs w:val="24"/>
          <w:lang w:eastAsia="tr-TR"/>
        </w:rPr>
      </w:pPr>
      <w:r w:rsidRPr="00D47A31">
        <w:rPr>
          <w:rFonts w:ascii="Times New Roman" w:eastAsia="Times New Roman" w:hAnsi="Times New Roman" w:cs="Times New Roman"/>
          <w:b/>
          <w:color w:val="353535"/>
          <w:sz w:val="24"/>
          <w:szCs w:val="24"/>
          <w:lang w:eastAsia="tr-TR"/>
        </w:rPr>
        <w:t xml:space="preserve">                                                               0212 454 0</w:t>
      </w:r>
      <w:r w:rsidR="003F1FA3">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b/>
          <w:color w:val="353535"/>
          <w:sz w:val="24"/>
          <w:szCs w:val="24"/>
          <w:lang w:eastAsia="tr-TR"/>
        </w:rPr>
        <w:t xml:space="preserve"> </w:t>
      </w:r>
      <w:proofErr w:type="gramStart"/>
      <w:r w:rsidR="003F1FA3">
        <w:rPr>
          <w:rFonts w:ascii="Times New Roman" w:eastAsia="Times New Roman" w:hAnsi="Times New Roman" w:cs="Times New Roman"/>
          <w:b/>
          <w:color w:val="353535"/>
          <w:sz w:val="24"/>
          <w:szCs w:val="24"/>
          <w:lang w:eastAsia="tr-TR"/>
        </w:rPr>
        <w:t>48</w:t>
      </w:r>
      <w:r w:rsidRPr="00D47A31">
        <w:rPr>
          <w:rFonts w:ascii="Times New Roman" w:eastAsia="Times New Roman" w:hAnsi="Times New Roman" w:cs="Times New Roman"/>
          <w:b/>
          <w:color w:val="353535"/>
          <w:sz w:val="24"/>
          <w:szCs w:val="24"/>
          <w:lang w:eastAsia="tr-TR"/>
        </w:rPr>
        <w:t xml:space="preserve"> -</w:t>
      </w:r>
      <w:proofErr w:type="gramEnd"/>
      <w:r w:rsidRPr="00D47A31">
        <w:rPr>
          <w:rFonts w:ascii="Times New Roman" w:eastAsia="Times New Roman" w:hAnsi="Times New Roman" w:cs="Times New Roman"/>
          <w:b/>
          <w:color w:val="353535"/>
          <w:sz w:val="24"/>
          <w:szCs w:val="24"/>
          <w:lang w:eastAsia="tr-TR"/>
        </w:rPr>
        <w:t xml:space="preserve">  </w:t>
      </w:r>
      <w:hyperlink r:id="rId7" w:history="1">
        <w:r w:rsidR="003F1FA3" w:rsidRPr="006E0236">
          <w:rPr>
            <w:rStyle w:val="Kpr"/>
            <w:rFonts w:ascii="Times New Roman" w:eastAsia="Times New Roman" w:hAnsi="Times New Roman" w:cs="Times New Roman"/>
            <w:b/>
            <w:sz w:val="24"/>
            <w:szCs w:val="24"/>
            <w:lang w:eastAsia="tr-TR"/>
          </w:rPr>
          <w:t>onur.cabukel@itkib.org.tr</w:t>
        </w:r>
      </w:hyperlink>
    </w:p>
    <w:p w14:paraId="30DC2730" w14:textId="7823E9CF" w:rsidR="001301FB" w:rsidRPr="00D47A31" w:rsidRDefault="001301FB"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İdari konulardaki sorularınız için </w:t>
      </w:r>
      <w:r w:rsidRPr="00D47A31">
        <w:rPr>
          <w:rFonts w:ascii="Times New Roman" w:eastAsia="Times New Roman" w:hAnsi="Times New Roman" w:cs="Times New Roman"/>
          <w:b/>
          <w:color w:val="353535"/>
          <w:sz w:val="24"/>
          <w:szCs w:val="24"/>
          <w:lang w:eastAsia="tr-TR"/>
        </w:rPr>
        <w:t xml:space="preserve">Satın Alma </w:t>
      </w:r>
      <w:r w:rsidR="00910727" w:rsidRPr="00D47A31">
        <w:rPr>
          <w:rFonts w:ascii="Times New Roman" w:eastAsia="Times New Roman" w:hAnsi="Times New Roman" w:cs="Times New Roman"/>
          <w:b/>
          <w:color w:val="353535"/>
          <w:sz w:val="24"/>
          <w:szCs w:val="24"/>
          <w:lang w:eastAsia="tr-TR"/>
        </w:rPr>
        <w:t>Şube</w:t>
      </w:r>
      <w:r w:rsidR="00D4230E" w:rsidRPr="00D47A31">
        <w:rPr>
          <w:rFonts w:ascii="Times New Roman" w:eastAsia="Times New Roman" w:hAnsi="Times New Roman" w:cs="Times New Roman"/>
          <w:b/>
          <w:color w:val="353535"/>
          <w:sz w:val="24"/>
          <w:szCs w:val="24"/>
          <w:lang w:eastAsia="tr-TR"/>
        </w:rPr>
        <w:t xml:space="preserve"> </w:t>
      </w:r>
      <w:r w:rsidRPr="00D47A31">
        <w:rPr>
          <w:rFonts w:ascii="Times New Roman" w:eastAsia="Times New Roman" w:hAnsi="Times New Roman" w:cs="Times New Roman"/>
          <w:b/>
          <w:color w:val="353535"/>
          <w:sz w:val="24"/>
          <w:szCs w:val="24"/>
          <w:lang w:eastAsia="tr-TR"/>
        </w:rPr>
        <w:t xml:space="preserve">– </w:t>
      </w:r>
      <w:r w:rsidR="003F1FA3">
        <w:rPr>
          <w:rFonts w:ascii="Times New Roman" w:eastAsia="Times New Roman" w:hAnsi="Times New Roman" w:cs="Times New Roman"/>
          <w:b/>
          <w:color w:val="353535"/>
          <w:sz w:val="24"/>
          <w:szCs w:val="24"/>
          <w:lang w:eastAsia="tr-TR"/>
        </w:rPr>
        <w:t xml:space="preserve">Müge KUNT </w:t>
      </w:r>
      <w:proofErr w:type="spellStart"/>
      <w:r w:rsidR="003F1FA3">
        <w:rPr>
          <w:rFonts w:ascii="Times New Roman" w:eastAsia="Times New Roman" w:hAnsi="Times New Roman" w:cs="Times New Roman"/>
          <w:b/>
          <w:color w:val="353535"/>
          <w:sz w:val="24"/>
          <w:szCs w:val="24"/>
          <w:lang w:eastAsia="tr-TR"/>
        </w:rPr>
        <w:t>AKANER’e</w:t>
      </w:r>
      <w:proofErr w:type="spellEnd"/>
      <w:r w:rsidRPr="00D47A31">
        <w:rPr>
          <w:rFonts w:ascii="Times New Roman" w:eastAsia="Times New Roman" w:hAnsi="Times New Roman" w:cs="Times New Roman"/>
          <w:b/>
          <w:color w:val="353535"/>
          <w:sz w:val="24"/>
          <w:szCs w:val="24"/>
          <w:lang w:eastAsia="tr-TR"/>
        </w:rPr>
        <w:t xml:space="preserve"> </w:t>
      </w:r>
      <w:r w:rsidRPr="00D47A31">
        <w:rPr>
          <w:rFonts w:ascii="Times New Roman" w:eastAsia="Times New Roman" w:hAnsi="Times New Roman" w:cs="Times New Roman"/>
          <w:color w:val="353535"/>
          <w:sz w:val="24"/>
          <w:szCs w:val="24"/>
          <w:lang w:eastAsia="tr-TR"/>
        </w:rPr>
        <w:t>ulaşabilirsiniz.</w:t>
      </w:r>
    </w:p>
    <w:p w14:paraId="08D82A97" w14:textId="6C46B340" w:rsidR="006A4304" w:rsidRPr="00D47A31" w:rsidRDefault="006A4304" w:rsidP="00CF2388">
      <w:pPr>
        <w:spacing w:after="150" w:line="240" w:lineRule="auto"/>
        <w:jc w:val="both"/>
        <w:rPr>
          <w:rFonts w:ascii="Times New Roman" w:eastAsia="Times New Roman" w:hAnsi="Times New Roman" w:cs="Times New Roman"/>
          <w:b/>
          <w:color w:val="353535"/>
          <w:sz w:val="24"/>
          <w:szCs w:val="24"/>
          <w:lang w:eastAsia="tr-TR"/>
        </w:rPr>
      </w:pPr>
      <w:r>
        <w:rPr>
          <w:rFonts w:ascii="Times New Roman" w:eastAsia="Times New Roman" w:hAnsi="Times New Roman" w:cs="Times New Roman"/>
          <w:b/>
          <w:color w:val="353535"/>
          <w:sz w:val="24"/>
          <w:szCs w:val="24"/>
          <w:lang w:eastAsia="tr-TR"/>
        </w:rPr>
        <w:t xml:space="preserve">   </w:t>
      </w:r>
      <w:r>
        <w:rPr>
          <w:rFonts w:ascii="Times New Roman" w:eastAsia="Times New Roman" w:hAnsi="Times New Roman" w:cs="Times New Roman"/>
          <w:b/>
          <w:color w:val="353535"/>
          <w:sz w:val="24"/>
          <w:szCs w:val="24"/>
          <w:lang w:eastAsia="tr-TR"/>
        </w:rPr>
        <w:tab/>
      </w:r>
      <w:r>
        <w:rPr>
          <w:rFonts w:ascii="Times New Roman" w:eastAsia="Times New Roman" w:hAnsi="Times New Roman" w:cs="Times New Roman"/>
          <w:b/>
          <w:color w:val="353535"/>
          <w:sz w:val="24"/>
          <w:szCs w:val="24"/>
          <w:lang w:eastAsia="tr-TR"/>
        </w:rPr>
        <w:tab/>
      </w:r>
      <w:r>
        <w:rPr>
          <w:rFonts w:ascii="Times New Roman" w:eastAsia="Times New Roman" w:hAnsi="Times New Roman" w:cs="Times New Roman"/>
          <w:b/>
          <w:color w:val="353535"/>
          <w:sz w:val="24"/>
          <w:szCs w:val="24"/>
          <w:lang w:eastAsia="tr-TR"/>
        </w:rPr>
        <w:tab/>
      </w:r>
      <w:r>
        <w:rPr>
          <w:rFonts w:ascii="Times New Roman" w:eastAsia="Times New Roman" w:hAnsi="Times New Roman" w:cs="Times New Roman"/>
          <w:b/>
          <w:color w:val="353535"/>
          <w:sz w:val="24"/>
          <w:szCs w:val="24"/>
          <w:lang w:eastAsia="tr-TR"/>
        </w:rPr>
        <w:tab/>
      </w:r>
      <w:r>
        <w:rPr>
          <w:rFonts w:ascii="Times New Roman" w:eastAsia="Times New Roman" w:hAnsi="Times New Roman" w:cs="Times New Roman"/>
          <w:b/>
          <w:color w:val="353535"/>
          <w:sz w:val="24"/>
          <w:szCs w:val="24"/>
          <w:lang w:eastAsia="tr-TR"/>
        </w:rPr>
        <w:tab/>
        <w:t xml:space="preserve">     0212 454 </w:t>
      </w:r>
      <w:r w:rsidR="00BA38D3">
        <w:rPr>
          <w:rFonts w:ascii="Times New Roman" w:eastAsia="Times New Roman" w:hAnsi="Times New Roman" w:cs="Times New Roman"/>
          <w:b/>
          <w:color w:val="353535"/>
          <w:sz w:val="24"/>
          <w:szCs w:val="24"/>
          <w:lang w:eastAsia="tr-TR"/>
        </w:rPr>
        <w:t>07 92</w:t>
      </w:r>
      <w:r>
        <w:rPr>
          <w:rFonts w:ascii="Times New Roman" w:eastAsia="Times New Roman" w:hAnsi="Times New Roman" w:cs="Times New Roman"/>
          <w:b/>
          <w:color w:val="353535"/>
          <w:sz w:val="24"/>
          <w:szCs w:val="24"/>
          <w:lang w:eastAsia="tr-TR"/>
        </w:rPr>
        <w:t xml:space="preserve"> </w:t>
      </w:r>
      <w:proofErr w:type="gramStart"/>
      <w:r>
        <w:rPr>
          <w:rFonts w:ascii="Times New Roman" w:eastAsia="Times New Roman" w:hAnsi="Times New Roman" w:cs="Times New Roman"/>
          <w:b/>
          <w:color w:val="353535"/>
          <w:sz w:val="24"/>
          <w:szCs w:val="24"/>
          <w:lang w:eastAsia="tr-TR"/>
        </w:rPr>
        <w:t xml:space="preserve">–  </w:t>
      </w:r>
      <w:r w:rsidR="003F1FA3">
        <w:rPr>
          <w:rStyle w:val="Kpr"/>
          <w:rFonts w:ascii="Times New Roman" w:hAnsi="Times New Roman" w:cs="Times New Roman"/>
          <w:b/>
          <w:bCs/>
          <w:sz w:val="24"/>
          <w:szCs w:val="24"/>
        </w:rPr>
        <w:t>muge.kunt</w:t>
      </w:r>
      <w:r w:rsidRPr="00060008">
        <w:rPr>
          <w:rStyle w:val="Kpr"/>
          <w:rFonts w:ascii="Times New Roman" w:hAnsi="Times New Roman" w:cs="Times New Roman"/>
          <w:b/>
          <w:bCs/>
          <w:sz w:val="24"/>
          <w:szCs w:val="24"/>
        </w:rPr>
        <w:t>@itkib.org.tr</w:t>
      </w:r>
      <w:proofErr w:type="gramEnd"/>
    </w:p>
    <w:p w14:paraId="67E6A7A3" w14:textId="77777777" w:rsidR="001301FB" w:rsidRPr="00D47A31" w:rsidRDefault="001301FB" w:rsidP="00CF2388">
      <w:pPr>
        <w:spacing w:after="150" w:line="240" w:lineRule="auto"/>
        <w:jc w:val="both"/>
        <w:rPr>
          <w:rFonts w:ascii="Times New Roman" w:eastAsia="Times New Roman" w:hAnsi="Times New Roman" w:cs="Times New Roman"/>
          <w:b/>
          <w:color w:val="353535"/>
          <w:sz w:val="24"/>
          <w:szCs w:val="24"/>
          <w:lang w:eastAsia="tr-TR"/>
        </w:rPr>
      </w:pPr>
    </w:p>
    <w:p w14:paraId="16BA0EAE"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Teklifte fiyatlar, KDV hariç olarak belirtilmiş olacaktır.</w:t>
      </w:r>
    </w:p>
    <w:p w14:paraId="7AD1E35A" w14:textId="77777777" w:rsidR="00EE5531" w:rsidRPr="00D47A31"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xml:space="preserve"> Teklif içerisindeki bedel rakamla ve yazıyla bildirilecektir.</w:t>
      </w:r>
    </w:p>
    <w:p w14:paraId="610BF219" w14:textId="77777777" w:rsidR="00CF2388" w:rsidRPr="00D47A31"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5</w:t>
      </w:r>
      <w:r w:rsidR="00CF2388"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  Teklif mektubu birden fazla sayfayı içeriyorsa, her sayfa, firma yetkilisi tarafından imzalanmış ve kaşelenmiş olacaktır.</w:t>
      </w:r>
    </w:p>
    <w:p w14:paraId="22539368" w14:textId="78E4C83A" w:rsidR="00CF2388" w:rsidRPr="00D47A31"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6</w:t>
      </w:r>
      <w:r w:rsidR="00CF2388"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 xml:space="preserve">  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BA38D3">
        <w:rPr>
          <w:rFonts w:ascii="Times New Roman" w:eastAsia="Times New Roman" w:hAnsi="Times New Roman" w:cs="Times New Roman"/>
          <w:color w:val="353535"/>
          <w:sz w:val="24"/>
          <w:szCs w:val="24"/>
          <w:lang w:eastAsia="tr-TR"/>
        </w:rPr>
        <w:t>İHKİB</w:t>
      </w:r>
      <w:r w:rsidR="00CF2388" w:rsidRPr="00D47A31">
        <w:rPr>
          <w:rFonts w:ascii="Times New Roman" w:eastAsia="Times New Roman" w:hAnsi="Times New Roman" w:cs="Times New Roman"/>
          <w:color w:val="353535"/>
          <w:sz w:val="24"/>
          <w:szCs w:val="24"/>
          <w:lang w:eastAsia="tr-TR"/>
        </w:rPr>
        <w:t>'i</w:t>
      </w:r>
      <w:proofErr w:type="spellEnd"/>
      <w:r w:rsidR="00CF2388" w:rsidRPr="00D47A31">
        <w:rPr>
          <w:rFonts w:ascii="Times New Roman" w:eastAsia="Times New Roman" w:hAnsi="Times New Roman" w:cs="Times New Roman"/>
          <w:color w:val="353535"/>
          <w:sz w:val="24"/>
          <w:szCs w:val="24"/>
          <w:lang w:eastAsia="tr-TR"/>
        </w:rPr>
        <w:t xml:space="preserve"> bilgilendirecektir.</w:t>
      </w:r>
    </w:p>
    <w:p w14:paraId="7B4ACCF4" w14:textId="77777777" w:rsidR="00DC180B" w:rsidRPr="00D47A31" w:rsidRDefault="00DC180B" w:rsidP="00CF2388">
      <w:pPr>
        <w:spacing w:after="150" w:line="240" w:lineRule="auto"/>
        <w:jc w:val="both"/>
        <w:rPr>
          <w:rFonts w:ascii="Times New Roman" w:eastAsia="Times New Roman" w:hAnsi="Times New Roman" w:cs="Times New Roman"/>
          <w:b/>
          <w:bCs/>
          <w:color w:val="353535"/>
          <w:sz w:val="24"/>
          <w:szCs w:val="24"/>
          <w:lang w:eastAsia="tr-TR"/>
        </w:rPr>
      </w:pPr>
    </w:p>
    <w:p w14:paraId="7FA5941D"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TEKLİF VEREMEYECEK OLANLAR:</w:t>
      </w:r>
    </w:p>
    <w:p w14:paraId="0E3016E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Aşağıda yazılı kimseler, doğrudan doğruya veya dolaylı olarak teklif veremezler, teklif vermiş</w:t>
      </w:r>
      <w:r w:rsidR="00FC661B" w:rsidRPr="00D47A31">
        <w:rPr>
          <w:rFonts w:ascii="Times New Roman" w:eastAsia="Times New Roman" w:hAnsi="Times New Roman" w:cs="Times New Roman"/>
          <w:color w:val="353535"/>
          <w:sz w:val="24"/>
          <w:szCs w:val="24"/>
          <w:lang w:eastAsia="tr-TR"/>
        </w:rPr>
        <w:t xml:space="preserve"> </w:t>
      </w:r>
      <w:r w:rsidRPr="00D47A31">
        <w:rPr>
          <w:rFonts w:ascii="Times New Roman" w:eastAsia="Times New Roman" w:hAnsi="Times New Roman" w:cs="Times New Roman"/>
          <w:color w:val="353535"/>
          <w:sz w:val="24"/>
          <w:szCs w:val="24"/>
          <w:lang w:eastAsia="tr-TR"/>
        </w:rPr>
        <w:t>olsalar dahi tespiti halinde teklifleri dikkate alınmaz ve satın alma kararı alınmışsa iptal edilir.</w:t>
      </w:r>
    </w:p>
    <w:p w14:paraId="65EB1A7E"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a.</w:t>
      </w:r>
      <w:r w:rsidRPr="00D47A31">
        <w:rPr>
          <w:rFonts w:ascii="Times New Roman" w:eastAsia="Times New Roman" w:hAnsi="Times New Roman" w:cs="Times New Roman"/>
          <w:color w:val="353535"/>
          <w:sz w:val="24"/>
          <w:szCs w:val="24"/>
          <w:lang w:eastAsia="tr-TR"/>
        </w:rPr>
        <w:t xml:space="preserve"> Satın almayı yapacak TİM/BİRLİK Yönetim Kurulunda ve Denetim Kurulunda görev alan üyeler, TİM/BİRLİK personeli,</w:t>
      </w:r>
    </w:p>
    <w:p w14:paraId="076442AC"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b.</w:t>
      </w:r>
      <w:r w:rsidRPr="00D47A31">
        <w:rPr>
          <w:rFonts w:ascii="Times New Roman" w:eastAsia="Times New Roman" w:hAnsi="Times New Roman" w:cs="Times New Roman"/>
          <w:color w:val="353535"/>
          <w:sz w:val="24"/>
          <w:szCs w:val="24"/>
          <w:lang w:eastAsia="tr-TR"/>
        </w:rPr>
        <w:t xml:space="preserve"> Satın almayı yapacak TİM/</w:t>
      </w:r>
      <w:proofErr w:type="spellStart"/>
      <w:r w:rsidRPr="00D47A31">
        <w:rPr>
          <w:rFonts w:ascii="Times New Roman" w:eastAsia="Times New Roman" w:hAnsi="Times New Roman" w:cs="Times New Roman"/>
          <w:color w:val="353535"/>
          <w:sz w:val="24"/>
          <w:szCs w:val="24"/>
          <w:lang w:eastAsia="tr-TR"/>
        </w:rPr>
        <w:t>BİRLİKten</w:t>
      </w:r>
      <w:proofErr w:type="spellEnd"/>
      <w:r w:rsidRPr="00D47A31">
        <w:rPr>
          <w:rFonts w:ascii="Times New Roman" w:eastAsia="Times New Roman" w:hAnsi="Times New Roman" w:cs="Times New Roman"/>
          <w:color w:val="353535"/>
          <w:sz w:val="24"/>
          <w:szCs w:val="24"/>
          <w:lang w:eastAsia="tr-TR"/>
        </w:rPr>
        <w:t xml:space="preserve"> ayrılan personel ile Yönetim ve Denetim Kurulu üyeliğinden ayrılmış bulunanlar, ayrıldıkları tarihten itibaren üç yıl müddetle,</w:t>
      </w:r>
    </w:p>
    <w:p w14:paraId="2C5E6D5E"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c.</w:t>
      </w:r>
      <w:r w:rsidRPr="00D47A31">
        <w:rPr>
          <w:rFonts w:ascii="Times New Roman" w:eastAsia="Times New Roman" w:hAnsi="Times New Roman" w:cs="Times New Roman"/>
          <w:color w:val="353535"/>
          <w:sz w:val="24"/>
          <w:szCs w:val="24"/>
          <w:lang w:eastAsia="tr-TR"/>
        </w:rPr>
        <w:t xml:space="preserve"> Bu fıkranın (a) ve (b) bentlerinde sayılanların eşleri ile birinci derece kan ve sıhrî hısımları,</w:t>
      </w:r>
    </w:p>
    <w:p w14:paraId="3D96816C"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d.</w:t>
      </w:r>
      <w:r w:rsidRPr="00D47A31">
        <w:rPr>
          <w:rFonts w:ascii="Times New Roman" w:eastAsia="Times New Roman" w:hAnsi="Times New Roman" w:cs="Times New Roman"/>
          <w:color w:val="353535"/>
          <w:sz w:val="24"/>
          <w:szCs w:val="24"/>
          <w:lang w:eastAsia="tr-TR"/>
        </w:rPr>
        <w:t xml:space="preserve"> Bu fıkranın (a) ve (b) ve (c) bentlerinde sayılanların ortak olduğu tüzel kişilikler,</w:t>
      </w:r>
    </w:p>
    <w:p w14:paraId="51EFD0A5"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e.</w:t>
      </w:r>
      <w:r w:rsidRPr="00D47A31">
        <w:rPr>
          <w:rFonts w:ascii="Times New Roman" w:eastAsia="Times New Roman" w:hAnsi="Times New Roman" w:cs="Times New Roman"/>
          <w:color w:val="353535"/>
          <w:sz w:val="24"/>
          <w:szCs w:val="24"/>
          <w:lang w:eastAsia="tr-TR"/>
        </w:rPr>
        <w:t xml:space="preserve"> Daha önce kendisine iş verildiği halde, usulüne göre sözleşme yapmak istemeyen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w:t>
      </w:r>
    </w:p>
    <w:p w14:paraId="78241D8F"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f.</w:t>
      </w:r>
      <w:r w:rsidRPr="00D47A31">
        <w:rPr>
          <w:rFonts w:ascii="Times New Roman" w:eastAsia="Times New Roman" w:hAnsi="Times New Roman" w:cs="Times New Roman"/>
          <w:color w:val="353535"/>
          <w:sz w:val="24"/>
          <w:szCs w:val="24"/>
          <w:lang w:eastAsia="tr-TR"/>
        </w:rPr>
        <w:t xml:space="preserve"> Kamu ihalelerine katılmaları muhtelif kanunlarla yasaklanmış olanlar</w:t>
      </w:r>
    </w:p>
    <w:p w14:paraId="1C8EEC11"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İHALE DIŞI BIRAKILMA NEDENLERİ</w:t>
      </w:r>
    </w:p>
    <w:p w14:paraId="3202F80E"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 xml:space="preserve">Aşağıda belirtilen durumlardaki </w:t>
      </w: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bu durumlarının tespit edilmesi halinde, ihale dışı bırakılacaktır;</w:t>
      </w:r>
    </w:p>
    <w:p w14:paraId="36F30D8C"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00FC661B" w:rsidRPr="00D47A31">
        <w:rPr>
          <w:rFonts w:ascii="Times New Roman" w:eastAsia="Times New Roman" w:hAnsi="Times New Roman" w:cs="Times New Roman"/>
          <w:b/>
          <w:color w:val="353535"/>
          <w:sz w:val="24"/>
          <w:szCs w:val="24"/>
          <w:lang w:eastAsia="tr-TR"/>
        </w:rPr>
        <w:t>.</w:t>
      </w:r>
      <w:r w:rsidR="00CF2388" w:rsidRPr="00D47A31">
        <w:rPr>
          <w:rFonts w:ascii="Times New Roman" w:eastAsia="Times New Roman" w:hAnsi="Times New Roman" w:cs="Times New Roman"/>
          <w:color w:val="353535"/>
          <w:sz w:val="24"/>
          <w:szCs w:val="24"/>
          <w:lang w:eastAsia="tr-TR"/>
        </w:rPr>
        <w:t>Türkiye'nin veya kendi ülkesinin mevzuat hükümleri uyarınca kesinleşmiş sosyal güvenlik borcu olan,</w:t>
      </w:r>
    </w:p>
    <w:p w14:paraId="255B933F"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00FC661B" w:rsidRPr="00D47A31">
        <w:rPr>
          <w:rFonts w:ascii="Times New Roman" w:eastAsia="Times New Roman" w:hAnsi="Times New Roman" w:cs="Times New Roman"/>
          <w:b/>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 xml:space="preserve"> </w:t>
      </w:r>
      <w:r w:rsidR="00CF2388" w:rsidRPr="00D47A31">
        <w:rPr>
          <w:rFonts w:ascii="Times New Roman" w:eastAsia="Times New Roman" w:hAnsi="Times New Roman" w:cs="Times New Roman"/>
          <w:color w:val="353535"/>
          <w:sz w:val="24"/>
          <w:szCs w:val="24"/>
          <w:lang w:eastAsia="tr-TR"/>
        </w:rPr>
        <w:t>Türkiye'nin veya kendi ülkesinin mevzuat hükümleri uyarınca kesinleşmiş vergi borcu olan,</w:t>
      </w:r>
    </w:p>
    <w:p w14:paraId="452C9421" w14:textId="77777777" w:rsidR="00CF2388" w:rsidRPr="00D47A31"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00FC661B" w:rsidRPr="00D47A31">
        <w:rPr>
          <w:rFonts w:ascii="Times New Roman" w:eastAsia="Times New Roman" w:hAnsi="Times New Roman" w:cs="Times New Roman"/>
          <w:b/>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 xml:space="preserve"> </w:t>
      </w:r>
      <w:r w:rsidR="00CF2388" w:rsidRPr="00D47A31">
        <w:rPr>
          <w:rFonts w:ascii="Times New Roman" w:eastAsia="Times New Roman" w:hAnsi="Times New Roman" w:cs="Times New Roman"/>
          <w:color w:val="353535"/>
          <w:sz w:val="24"/>
          <w:szCs w:val="24"/>
          <w:lang w:eastAsia="tr-TR"/>
        </w:rPr>
        <w:t>İhale tarihinden önceki 5 yıl içinde, mesleki faaliyetlerinden dolayı yargı kararıyla hüküm giyenler.</w:t>
      </w:r>
    </w:p>
    <w:p w14:paraId="5A3B9153"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TEKLİFLERİ DEĞERLENDİRİLMESİ VE FİRMA SEÇİM KRİTERLERİ:</w:t>
      </w:r>
    </w:p>
    <w:p w14:paraId="3A43071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xml:space="preserve">Teklifler, </w:t>
      </w:r>
      <w:r w:rsidR="00FC661B" w:rsidRPr="00D47A31">
        <w:rPr>
          <w:rFonts w:ascii="Times New Roman" w:eastAsia="Times New Roman" w:hAnsi="Times New Roman" w:cs="Times New Roman"/>
          <w:color w:val="353535"/>
          <w:sz w:val="24"/>
          <w:szCs w:val="24"/>
          <w:lang w:eastAsia="tr-TR"/>
        </w:rPr>
        <w:t>İ</w:t>
      </w:r>
      <w:r w:rsidR="00145668" w:rsidRPr="00D47A31">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Yönetim Kurulu ile Genel Sekreterlikten oluşacak bir komisyon tarafından değerlendirilecektir.</w:t>
      </w:r>
    </w:p>
    <w:p w14:paraId="38744424"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Değerlendirmede, uygun fiyat ve </w:t>
      </w:r>
      <w:proofErr w:type="spellStart"/>
      <w:r w:rsidRPr="00D47A31">
        <w:rPr>
          <w:rFonts w:ascii="Times New Roman" w:eastAsia="Times New Roman" w:hAnsi="Times New Roman" w:cs="Times New Roman"/>
          <w:color w:val="353535"/>
          <w:sz w:val="24"/>
          <w:szCs w:val="24"/>
          <w:lang w:eastAsia="tr-TR"/>
        </w:rPr>
        <w:t>İSTEKLİ'nin</w:t>
      </w:r>
      <w:proofErr w:type="spellEnd"/>
      <w:r w:rsidRPr="00D47A31">
        <w:rPr>
          <w:rFonts w:ascii="Times New Roman" w:eastAsia="Times New Roman" w:hAnsi="Times New Roman" w:cs="Times New Roman"/>
          <w:color w:val="353535"/>
          <w:sz w:val="24"/>
          <w:szCs w:val="24"/>
          <w:lang w:eastAsia="tr-TR"/>
        </w:rPr>
        <w:t xml:space="preserve"> benzer işlerde tecrübe ettiği hizmet kalitesi göz önünde bulundurulacaktır.</w:t>
      </w:r>
    </w:p>
    <w:p w14:paraId="5F66EECB"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3.</w:t>
      </w:r>
      <w:r w:rsidRPr="00D47A31">
        <w:rPr>
          <w:rFonts w:ascii="Times New Roman" w:eastAsia="Times New Roman" w:hAnsi="Times New Roman" w:cs="Times New Roman"/>
          <w:color w:val="353535"/>
          <w:sz w:val="24"/>
          <w:szCs w:val="24"/>
          <w:lang w:eastAsia="tr-TR"/>
        </w:rPr>
        <w:t xml:space="preserve"> Değerlendirme sonuçları </w:t>
      </w:r>
      <w:proofErr w:type="spellStart"/>
      <w:r w:rsidRPr="00D47A31">
        <w:rPr>
          <w:rFonts w:ascii="Times New Roman" w:eastAsia="Times New Roman" w:hAnsi="Times New Roman" w:cs="Times New Roman"/>
          <w:color w:val="353535"/>
          <w:sz w:val="24"/>
          <w:szCs w:val="24"/>
          <w:lang w:eastAsia="tr-TR"/>
        </w:rPr>
        <w:t>İSTEKLİ'lere</w:t>
      </w:r>
      <w:proofErr w:type="spellEnd"/>
      <w:r w:rsidRPr="00D47A31">
        <w:rPr>
          <w:rFonts w:ascii="Times New Roman" w:eastAsia="Times New Roman" w:hAnsi="Times New Roman" w:cs="Times New Roman"/>
          <w:color w:val="353535"/>
          <w:sz w:val="24"/>
          <w:szCs w:val="24"/>
          <w:lang w:eastAsia="tr-TR"/>
        </w:rPr>
        <w:t xml:space="preserve"> yazılı olarak bildirilecektir.</w:t>
      </w:r>
    </w:p>
    <w:p w14:paraId="0AE3DA29"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spellStart"/>
      <w:r w:rsidRPr="00D47A31">
        <w:rPr>
          <w:rFonts w:ascii="Times New Roman" w:eastAsia="Times New Roman" w:hAnsi="Times New Roman" w:cs="Times New Roman"/>
          <w:color w:val="353535"/>
          <w:sz w:val="24"/>
          <w:szCs w:val="24"/>
          <w:lang w:eastAsia="tr-TR"/>
        </w:rPr>
        <w:t>İSTEKLİ'ler</w:t>
      </w:r>
      <w:proofErr w:type="spellEnd"/>
      <w:r w:rsidRPr="00D47A31">
        <w:rPr>
          <w:rFonts w:ascii="Times New Roman" w:eastAsia="Times New Roman" w:hAnsi="Times New Roman" w:cs="Times New Roman"/>
          <w:color w:val="353535"/>
          <w:sz w:val="24"/>
          <w:szCs w:val="24"/>
          <w:lang w:eastAsia="tr-TR"/>
        </w:rPr>
        <w:t xml:space="preserve">, yapılan değerlendirme sonucunda teklifleri hakkında alım kararı verilmemesi halinde </w:t>
      </w:r>
      <w:proofErr w:type="spellStart"/>
      <w:r w:rsidRPr="00D47A31">
        <w:rPr>
          <w:rFonts w:ascii="Times New Roman" w:eastAsia="Times New Roman" w:hAnsi="Times New Roman" w:cs="Times New Roman"/>
          <w:color w:val="353535"/>
          <w:sz w:val="24"/>
          <w:szCs w:val="24"/>
          <w:lang w:eastAsia="tr-TR"/>
        </w:rPr>
        <w:t>BİRLİK'ten</w:t>
      </w:r>
      <w:proofErr w:type="spellEnd"/>
      <w:r w:rsidRPr="00D47A31">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 </w:t>
      </w:r>
    </w:p>
    <w:p w14:paraId="62350666" w14:textId="77777777" w:rsidR="00D5701C" w:rsidRPr="00D47A31" w:rsidRDefault="00D5701C" w:rsidP="00CF2388">
      <w:pPr>
        <w:spacing w:after="150" w:line="240" w:lineRule="auto"/>
        <w:jc w:val="both"/>
        <w:rPr>
          <w:rFonts w:ascii="Times New Roman" w:eastAsia="Times New Roman" w:hAnsi="Times New Roman" w:cs="Times New Roman"/>
          <w:b/>
          <w:bCs/>
          <w:color w:val="353535"/>
          <w:sz w:val="24"/>
          <w:szCs w:val="24"/>
          <w:lang w:eastAsia="tr-TR"/>
        </w:rPr>
      </w:pPr>
    </w:p>
    <w:p w14:paraId="2743570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İHALEDEN VAZGEÇME:</w:t>
      </w:r>
    </w:p>
    <w:p w14:paraId="5D6EE842" w14:textId="4F68E53A"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1.</w:t>
      </w:r>
      <w:r w:rsidRPr="00D47A31">
        <w:rPr>
          <w:rFonts w:ascii="Times New Roman" w:eastAsia="Times New Roman" w:hAnsi="Times New Roman" w:cs="Times New Roman"/>
          <w:color w:val="353535"/>
          <w:sz w:val="24"/>
          <w:szCs w:val="24"/>
          <w:lang w:eastAsia="tr-TR"/>
        </w:rPr>
        <w:t xml:space="preserve"> </w:t>
      </w:r>
      <w:r w:rsidR="00FC661B" w:rsidRPr="00D47A31">
        <w:rPr>
          <w:rFonts w:ascii="Times New Roman" w:eastAsia="Times New Roman" w:hAnsi="Times New Roman" w:cs="Times New Roman"/>
          <w:color w:val="353535"/>
          <w:sz w:val="24"/>
          <w:szCs w:val="24"/>
          <w:lang w:eastAsia="tr-TR"/>
        </w:rPr>
        <w:t>İ</w:t>
      </w:r>
      <w:r w:rsidR="00954182">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 xml:space="preserve"> gerekli gördüğü takdirde ihaleyi yapmama hakkına sahiptir.</w:t>
      </w:r>
    </w:p>
    <w:p w14:paraId="02D10CB7" w14:textId="597B0FDA"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color w:val="353535"/>
          <w:sz w:val="24"/>
          <w:szCs w:val="24"/>
          <w:lang w:eastAsia="tr-TR"/>
        </w:rPr>
        <w:t>2.</w:t>
      </w:r>
      <w:r w:rsidRPr="00D47A31">
        <w:rPr>
          <w:rFonts w:ascii="Times New Roman" w:eastAsia="Times New Roman" w:hAnsi="Times New Roman" w:cs="Times New Roman"/>
          <w:color w:val="353535"/>
          <w:sz w:val="24"/>
          <w:szCs w:val="24"/>
          <w:lang w:eastAsia="tr-TR"/>
        </w:rPr>
        <w:t xml:space="preserve"> İSTEKLİ</w:t>
      </w:r>
      <w:r w:rsidR="00954182">
        <w:rPr>
          <w:rFonts w:ascii="Times New Roman" w:eastAsia="Times New Roman" w:hAnsi="Times New Roman" w:cs="Times New Roman"/>
          <w:color w:val="353535"/>
          <w:sz w:val="24"/>
          <w:szCs w:val="24"/>
          <w:lang w:eastAsia="tr-TR"/>
        </w:rPr>
        <w:t>LER</w:t>
      </w:r>
      <w:r w:rsidRPr="00D47A31">
        <w:rPr>
          <w:rFonts w:ascii="Times New Roman" w:eastAsia="Times New Roman" w:hAnsi="Times New Roman" w:cs="Times New Roman"/>
          <w:color w:val="353535"/>
          <w:sz w:val="24"/>
          <w:szCs w:val="24"/>
          <w:lang w:eastAsia="tr-TR"/>
        </w:rPr>
        <w:t xml:space="preserve">, </w:t>
      </w:r>
      <w:proofErr w:type="spellStart"/>
      <w:r w:rsidR="00FC661B" w:rsidRPr="00D47A31">
        <w:rPr>
          <w:rFonts w:ascii="Times New Roman" w:eastAsia="Times New Roman" w:hAnsi="Times New Roman" w:cs="Times New Roman"/>
          <w:color w:val="353535"/>
          <w:sz w:val="24"/>
          <w:szCs w:val="24"/>
          <w:lang w:eastAsia="tr-TR"/>
        </w:rPr>
        <w:t>İ</w:t>
      </w:r>
      <w:r w:rsidR="00954182">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'in</w:t>
      </w:r>
      <w:proofErr w:type="spellEnd"/>
      <w:r w:rsidRPr="00D47A31">
        <w:rPr>
          <w:rFonts w:ascii="Times New Roman" w:eastAsia="Times New Roman" w:hAnsi="Times New Roman" w:cs="Times New Roman"/>
          <w:color w:val="353535"/>
          <w:sz w:val="24"/>
          <w:szCs w:val="24"/>
          <w:lang w:eastAsia="tr-TR"/>
        </w:rPr>
        <w:t xml:space="preserve"> herhangi bir nedenle ihaleyi yapmaktan vazgeçmesi halinde </w:t>
      </w:r>
      <w:proofErr w:type="spellStart"/>
      <w:r w:rsidR="00FC661B" w:rsidRPr="00D47A31">
        <w:rPr>
          <w:rFonts w:ascii="Times New Roman" w:eastAsia="Times New Roman" w:hAnsi="Times New Roman" w:cs="Times New Roman"/>
          <w:color w:val="353535"/>
          <w:sz w:val="24"/>
          <w:szCs w:val="24"/>
          <w:lang w:eastAsia="tr-TR"/>
        </w:rPr>
        <w:t>İ</w:t>
      </w:r>
      <w:r w:rsidR="00954182">
        <w:rPr>
          <w:rFonts w:ascii="Times New Roman" w:eastAsia="Times New Roman" w:hAnsi="Times New Roman" w:cs="Times New Roman"/>
          <w:color w:val="353535"/>
          <w:sz w:val="24"/>
          <w:szCs w:val="24"/>
          <w:lang w:eastAsia="tr-TR"/>
        </w:rPr>
        <w:t>HKİB</w:t>
      </w:r>
      <w:r w:rsidRPr="00D47A31">
        <w:rPr>
          <w:rFonts w:ascii="Times New Roman" w:eastAsia="Times New Roman" w:hAnsi="Times New Roman" w:cs="Times New Roman"/>
          <w:color w:val="353535"/>
          <w:sz w:val="24"/>
          <w:szCs w:val="24"/>
          <w:lang w:eastAsia="tr-TR"/>
        </w:rPr>
        <w:t>'</w:t>
      </w:r>
      <w:r w:rsidR="00FC661B" w:rsidRPr="00D47A31">
        <w:rPr>
          <w:rFonts w:ascii="Times New Roman" w:eastAsia="Times New Roman" w:hAnsi="Times New Roman" w:cs="Times New Roman"/>
          <w:color w:val="353535"/>
          <w:sz w:val="24"/>
          <w:szCs w:val="24"/>
          <w:lang w:eastAsia="tr-TR"/>
        </w:rPr>
        <w:t>d</w:t>
      </w:r>
      <w:r w:rsidRPr="00D47A31">
        <w:rPr>
          <w:rFonts w:ascii="Times New Roman" w:eastAsia="Times New Roman" w:hAnsi="Times New Roman" w:cs="Times New Roman"/>
          <w:color w:val="353535"/>
          <w:sz w:val="24"/>
          <w:szCs w:val="24"/>
          <w:lang w:eastAsia="tr-TR"/>
        </w:rPr>
        <w:t>en</w:t>
      </w:r>
      <w:proofErr w:type="spellEnd"/>
      <w:r w:rsidRPr="00D47A31">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14:paraId="28E168B4" w14:textId="77777777" w:rsidR="00C23E9B" w:rsidRPr="00D47A31" w:rsidRDefault="00C23E9B" w:rsidP="00CF2388">
      <w:pPr>
        <w:spacing w:after="150" w:line="240" w:lineRule="auto"/>
        <w:jc w:val="both"/>
        <w:rPr>
          <w:rFonts w:ascii="Times New Roman" w:eastAsia="Times New Roman" w:hAnsi="Times New Roman" w:cs="Times New Roman"/>
          <w:b/>
          <w:bCs/>
          <w:color w:val="353535"/>
          <w:sz w:val="24"/>
          <w:szCs w:val="24"/>
          <w:lang w:eastAsia="tr-TR"/>
        </w:rPr>
      </w:pPr>
    </w:p>
    <w:p w14:paraId="6A7A78EA"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b/>
          <w:bCs/>
          <w:color w:val="353535"/>
          <w:sz w:val="24"/>
          <w:szCs w:val="24"/>
          <w:lang w:eastAsia="tr-TR"/>
        </w:rPr>
        <w:t>UYUŞMAZLIKLARIN ÇÖZÜMÜ</w:t>
      </w:r>
    </w:p>
    <w:p w14:paraId="777D8A56" w14:textId="77777777" w:rsidR="00CF2388" w:rsidRPr="00D47A31"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D47A31">
        <w:rPr>
          <w:rFonts w:ascii="Times New Roman" w:eastAsia="Times New Roman" w:hAnsi="Times New Roman" w:cs="Times New Roman"/>
          <w:color w:val="353535"/>
          <w:sz w:val="24"/>
          <w:szCs w:val="24"/>
          <w:lang w:eastAsia="tr-TR"/>
        </w:rPr>
        <w:t>İş bu şartnameden doğacak uyuşmazlıkların g</w:t>
      </w:r>
      <w:r w:rsidR="00FC661B" w:rsidRPr="00D47A31">
        <w:rPr>
          <w:rFonts w:ascii="Times New Roman" w:eastAsia="Times New Roman" w:hAnsi="Times New Roman" w:cs="Times New Roman"/>
          <w:color w:val="353535"/>
          <w:sz w:val="24"/>
          <w:szCs w:val="24"/>
          <w:lang w:eastAsia="tr-TR"/>
        </w:rPr>
        <w:t xml:space="preserve">iderilmesinde, </w:t>
      </w:r>
      <w:r w:rsidR="00FC661B" w:rsidRPr="00D47A31">
        <w:rPr>
          <w:rFonts w:ascii="Times New Roman" w:eastAsia="Times New Roman" w:hAnsi="Times New Roman" w:cs="Times New Roman"/>
          <w:b/>
          <w:color w:val="353535"/>
          <w:sz w:val="24"/>
          <w:szCs w:val="24"/>
          <w:lang w:eastAsia="tr-TR"/>
        </w:rPr>
        <w:t>İstanbul Tahkim M</w:t>
      </w:r>
      <w:r w:rsidRPr="00D47A31">
        <w:rPr>
          <w:rFonts w:ascii="Times New Roman" w:eastAsia="Times New Roman" w:hAnsi="Times New Roman" w:cs="Times New Roman"/>
          <w:b/>
          <w:color w:val="353535"/>
          <w:sz w:val="24"/>
          <w:szCs w:val="24"/>
          <w:lang w:eastAsia="tr-TR"/>
        </w:rPr>
        <w:t>erkezi</w:t>
      </w:r>
      <w:r w:rsidRPr="00D47A31">
        <w:rPr>
          <w:rFonts w:ascii="Times New Roman" w:eastAsia="Times New Roman" w:hAnsi="Times New Roman" w:cs="Times New Roman"/>
          <w:color w:val="353535"/>
          <w:sz w:val="24"/>
          <w:szCs w:val="24"/>
          <w:lang w:eastAsia="tr-TR"/>
        </w:rPr>
        <w:t xml:space="preserve"> yetkili kılınmıştır. Uyuşmazlıklarda Türk hukuku ve İstanbul Tahkim Merkezi tahkim kuralları uygulanacaktır</w:t>
      </w:r>
    </w:p>
    <w:p w14:paraId="26310393" w14:textId="77777777" w:rsidR="00197BB6" w:rsidRDefault="00197BB6">
      <w:pPr>
        <w:rPr>
          <w:rFonts w:ascii="Times New Roman" w:hAnsi="Times New Roman" w:cs="Times New Roman"/>
        </w:rPr>
      </w:pPr>
    </w:p>
    <w:p w14:paraId="4162DB78" w14:textId="77777777" w:rsidR="006A4304" w:rsidRDefault="006A4304">
      <w:pPr>
        <w:rPr>
          <w:rFonts w:ascii="Times New Roman" w:hAnsi="Times New Roman" w:cs="Times New Roman"/>
        </w:rPr>
      </w:pPr>
    </w:p>
    <w:p w14:paraId="088A65DC" w14:textId="77777777" w:rsidR="00AB072E" w:rsidRDefault="00AB072E">
      <w:pPr>
        <w:rPr>
          <w:rFonts w:ascii="Times New Roman" w:hAnsi="Times New Roman" w:cs="Times New Roman"/>
        </w:rPr>
      </w:pPr>
    </w:p>
    <w:p w14:paraId="4072658A" w14:textId="77777777" w:rsidR="00AB072E" w:rsidRDefault="00AB072E">
      <w:pPr>
        <w:rPr>
          <w:rFonts w:ascii="Times New Roman" w:hAnsi="Times New Roman" w:cs="Times New Roman"/>
        </w:rPr>
      </w:pPr>
    </w:p>
    <w:p w14:paraId="58A75738" w14:textId="77777777" w:rsidR="00D52F9F" w:rsidRDefault="00D52F9F">
      <w:pPr>
        <w:rPr>
          <w:rFonts w:ascii="Times New Roman" w:hAnsi="Times New Roman" w:cs="Times New Roman"/>
        </w:rPr>
      </w:pPr>
    </w:p>
    <w:p w14:paraId="26C9E360" w14:textId="77777777" w:rsidR="00D52F9F" w:rsidRDefault="00D52F9F">
      <w:pPr>
        <w:rPr>
          <w:rFonts w:ascii="Times New Roman" w:hAnsi="Times New Roman" w:cs="Times New Roman"/>
        </w:rPr>
      </w:pPr>
    </w:p>
    <w:p w14:paraId="2A24A029" w14:textId="77777777" w:rsidR="00D52F9F" w:rsidRDefault="00D52F9F">
      <w:pPr>
        <w:rPr>
          <w:rFonts w:ascii="Times New Roman" w:hAnsi="Times New Roman" w:cs="Times New Roman"/>
        </w:rPr>
      </w:pPr>
    </w:p>
    <w:p w14:paraId="5A2106E8" w14:textId="77777777" w:rsidR="00AB072E" w:rsidRDefault="00AB072E">
      <w:pPr>
        <w:rPr>
          <w:rFonts w:ascii="Times New Roman" w:hAnsi="Times New Roman" w:cs="Times New Roman"/>
        </w:rPr>
      </w:pPr>
    </w:p>
    <w:p w14:paraId="4012CD18" w14:textId="77777777" w:rsidR="006A4304" w:rsidRPr="0021050F" w:rsidRDefault="006A4304" w:rsidP="006A4304">
      <w:pPr>
        <w:rPr>
          <w:rFonts w:ascii="Times New Roman" w:hAnsi="Times New Roman" w:cs="Times New Roman"/>
          <w:b/>
          <w:bCs/>
        </w:rPr>
      </w:pPr>
      <w:r w:rsidRPr="0021050F">
        <w:rPr>
          <w:rFonts w:ascii="Times New Roman" w:hAnsi="Times New Roman" w:cs="Times New Roman"/>
          <w:b/>
          <w:bCs/>
        </w:rPr>
        <w:t>Ek1.</w:t>
      </w:r>
    </w:p>
    <w:tbl>
      <w:tblPr>
        <w:tblStyle w:val="TabloKlavuzu"/>
        <w:tblW w:w="0" w:type="auto"/>
        <w:tblLook w:val="04A0" w:firstRow="1" w:lastRow="0" w:firstColumn="1" w:lastColumn="0" w:noHBand="0" w:noVBand="1"/>
      </w:tblPr>
      <w:tblGrid>
        <w:gridCol w:w="4508"/>
        <w:gridCol w:w="4508"/>
      </w:tblGrid>
      <w:tr w:rsidR="006A4304" w14:paraId="51585CCD" w14:textId="77777777" w:rsidTr="00B80B2B">
        <w:trPr>
          <w:trHeight w:val="509"/>
        </w:trPr>
        <w:tc>
          <w:tcPr>
            <w:tcW w:w="9016" w:type="dxa"/>
            <w:gridSpan w:val="2"/>
          </w:tcPr>
          <w:p w14:paraId="2C52F141" w14:textId="77777777" w:rsidR="006A4304" w:rsidRPr="00765B54" w:rsidRDefault="006A4304" w:rsidP="00B80B2B">
            <w:pPr>
              <w:jc w:val="center"/>
              <w:rPr>
                <w:rFonts w:ascii="Times New Roman" w:hAnsi="Times New Roman" w:cs="Times New Roman"/>
                <w:b/>
                <w:bCs/>
              </w:rPr>
            </w:pPr>
          </w:p>
          <w:p w14:paraId="04FE14CC" w14:textId="77777777" w:rsidR="006A4304" w:rsidRPr="00765B54" w:rsidRDefault="006A4304" w:rsidP="00B80B2B">
            <w:pPr>
              <w:jc w:val="center"/>
              <w:rPr>
                <w:rFonts w:ascii="Times New Roman" w:hAnsi="Times New Roman" w:cs="Times New Roman"/>
                <w:b/>
                <w:bCs/>
              </w:rPr>
            </w:pPr>
            <w:r w:rsidRPr="00765B54">
              <w:rPr>
                <w:rFonts w:ascii="Times New Roman" w:hAnsi="Times New Roman" w:cs="Times New Roman"/>
                <w:b/>
                <w:bCs/>
              </w:rPr>
              <w:t>C</w:t>
            </w:r>
            <w:r>
              <w:rPr>
                <w:rFonts w:ascii="Times New Roman" w:hAnsi="Times New Roman" w:cs="Times New Roman"/>
                <w:b/>
                <w:bCs/>
              </w:rPr>
              <w:t>JF</w:t>
            </w:r>
            <w:r w:rsidRPr="00765B54">
              <w:rPr>
                <w:rFonts w:ascii="Times New Roman" w:hAnsi="Times New Roman" w:cs="Times New Roman"/>
                <w:b/>
                <w:bCs/>
              </w:rPr>
              <w:t xml:space="preserve"> </w:t>
            </w:r>
            <w:r>
              <w:rPr>
                <w:rFonts w:ascii="Times New Roman" w:hAnsi="Times New Roman" w:cs="Times New Roman"/>
                <w:b/>
                <w:bCs/>
              </w:rPr>
              <w:t>FUARI</w:t>
            </w:r>
            <w:r w:rsidRPr="00765B54">
              <w:rPr>
                <w:rFonts w:ascii="Times New Roman" w:hAnsi="Times New Roman" w:cs="Times New Roman"/>
                <w:b/>
                <w:bCs/>
              </w:rPr>
              <w:t xml:space="preserve"> STAND İNŞAAT TEKLİF FORMU</w:t>
            </w:r>
          </w:p>
          <w:p w14:paraId="227082D8" w14:textId="77777777" w:rsidR="006A4304" w:rsidRPr="00765B54" w:rsidRDefault="006A4304" w:rsidP="00B80B2B">
            <w:pPr>
              <w:jc w:val="center"/>
              <w:rPr>
                <w:rFonts w:ascii="Times New Roman" w:hAnsi="Times New Roman" w:cs="Times New Roman"/>
                <w:b/>
                <w:bCs/>
              </w:rPr>
            </w:pPr>
          </w:p>
        </w:tc>
      </w:tr>
      <w:tr w:rsidR="006A4304" w14:paraId="363CC9FE" w14:textId="77777777" w:rsidTr="00B80B2B">
        <w:trPr>
          <w:trHeight w:val="479"/>
        </w:trPr>
        <w:tc>
          <w:tcPr>
            <w:tcW w:w="4508" w:type="dxa"/>
          </w:tcPr>
          <w:p w14:paraId="45ED177D" w14:textId="77777777" w:rsidR="006A4304" w:rsidRPr="00765B54" w:rsidRDefault="006A4304" w:rsidP="00B80B2B">
            <w:pPr>
              <w:rPr>
                <w:rFonts w:ascii="Times New Roman" w:hAnsi="Times New Roman" w:cs="Times New Roman"/>
                <w:b/>
                <w:bCs/>
              </w:rPr>
            </w:pPr>
          </w:p>
          <w:p w14:paraId="33AAE948" w14:textId="77777777" w:rsidR="006A4304" w:rsidRPr="00765B54" w:rsidRDefault="006A4304" w:rsidP="00B80B2B">
            <w:pPr>
              <w:rPr>
                <w:rFonts w:ascii="Times New Roman" w:hAnsi="Times New Roman" w:cs="Times New Roman"/>
                <w:b/>
                <w:bCs/>
              </w:rPr>
            </w:pPr>
            <w:r w:rsidRPr="00765B54">
              <w:rPr>
                <w:rFonts w:ascii="Times New Roman" w:hAnsi="Times New Roman" w:cs="Times New Roman"/>
                <w:b/>
                <w:bCs/>
              </w:rPr>
              <w:t>Stant inşaat m2 fiyat teklifi</w:t>
            </w:r>
          </w:p>
          <w:p w14:paraId="3EC444F3" w14:textId="77777777" w:rsidR="006A4304" w:rsidRPr="00765B54" w:rsidRDefault="006A4304" w:rsidP="00B80B2B">
            <w:pPr>
              <w:rPr>
                <w:rFonts w:ascii="Times New Roman" w:hAnsi="Times New Roman" w:cs="Times New Roman"/>
                <w:b/>
                <w:bCs/>
              </w:rPr>
            </w:pPr>
          </w:p>
        </w:tc>
        <w:tc>
          <w:tcPr>
            <w:tcW w:w="4508" w:type="dxa"/>
          </w:tcPr>
          <w:p w14:paraId="0A95F74C" w14:textId="77777777" w:rsidR="006A4304" w:rsidRPr="00765B54" w:rsidRDefault="006A4304" w:rsidP="00B80B2B">
            <w:pPr>
              <w:rPr>
                <w:rFonts w:ascii="Times New Roman" w:hAnsi="Times New Roman" w:cs="Times New Roman"/>
                <w:b/>
                <w:bCs/>
              </w:rPr>
            </w:pPr>
          </w:p>
        </w:tc>
      </w:tr>
    </w:tbl>
    <w:p w14:paraId="551DF5A1" w14:textId="77777777" w:rsidR="006A4304" w:rsidRPr="00C73628" w:rsidRDefault="006A4304" w:rsidP="006A4304">
      <w:pPr>
        <w:rPr>
          <w:rFonts w:ascii="Times New Roman" w:hAnsi="Times New Roman" w:cs="Times New Roman"/>
        </w:rPr>
      </w:pPr>
    </w:p>
    <w:p w14:paraId="796511F4" w14:textId="611BFBDB" w:rsidR="006A4304" w:rsidRDefault="006A4304">
      <w:pPr>
        <w:rPr>
          <w:rFonts w:ascii="Times New Roman" w:hAnsi="Times New Roman" w:cs="Times New Roman"/>
        </w:rPr>
      </w:pPr>
    </w:p>
    <w:p w14:paraId="0999DC59" w14:textId="6EA7095D" w:rsidR="00954182" w:rsidRDefault="00954182">
      <w:pPr>
        <w:rPr>
          <w:rFonts w:ascii="Times New Roman" w:hAnsi="Times New Roman" w:cs="Times New Roman"/>
        </w:rPr>
      </w:pPr>
    </w:p>
    <w:p w14:paraId="191F161F" w14:textId="58A054F0" w:rsidR="00954182" w:rsidRDefault="00954182">
      <w:pPr>
        <w:rPr>
          <w:rFonts w:ascii="Times New Roman" w:hAnsi="Times New Roman" w:cs="Times New Roman"/>
        </w:rPr>
      </w:pPr>
    </w:p>
    <w:p w14:paraId="19E76570" w14:textId="5D2B42E4" w:rsidR="00954182" w:rsidRDefault="00954182">
      <w:pPr>
        <w:rPr>
          <w:rFonts w:ascii="Times New Roman" w:hAnsi="Times New Roman" w:cs="Times New Roman"/>
        </w:rPr>
      </w:pPr>
    </w:p>
    <w:p w14:paraId="5FB2106C" w14:textId="22C46FE7" w:rsidR="00954182" w:rsidRPr="00C73628" w:rsidRDefault="00954182">
      <w:pPr>
        <w:rPr>
          <w:rFonts w:ascii="Times New Roman" w:hAnsi="Times New Roman" w:cs="Times New Roman"/>
        </w:rPr>
      </w:pPr>
      <w:r>
        <w:rPr>
          <w:rFonts w:ascii="Times New Roman" w:hAnsi="Times New Roman" w:cs="Times New Roman"/>
        </w:rPr>
        <w:t xml:space="preserve">                                                                               </w:t>
      </w:r>
      <w:r w:rsidR="00D27B92">
        <w:rPr>
          <w:rFonts w:ascii="Times New Roman" w:hAnsi="Times New Roman" w:cs="Times New Roman"/>
        </w:rPr>
        <w:t xml:space="preserve">                               </w:t>
      </w:r>
      <w:r>
        <w:rPr>
          <w:rFonts w:ascii="Times New Roman" w:hAnsi="Times New Roman" w:cs="Times New Roman"/>
        </w:rPr>
        <w:t xml:space="preserve"> Firma kaşe &amp; imza</w:t>
      </w:r>
    </w:p>
    <w:sectPr w:rsidR="00954182" w:rsidRPr="00C7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297F1E"/>
    <w:multiLevelType w:val="hybridMultilevel"/>
    <w:tmpl w:val="9CCAA1DE"/>
    <w:lvl w:ilvl="0" w:tplc="7B921798">
      <w:start w:val="1"/>
      <w:numFmt w:val="decimal"/>
      <w:lvlText w:val="%1."/>
      <w:lvlJc w:val="left"/>
      <w:pPr>
        <w:ind w:left="720" w:hanging="360"/>
      </w:pPr>
      <w:rPr>
        <w:rFonts w:hint="default"/>
        <w:b/>
        <w:color w:val="35353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11"/>
  </w:num>
  <w:num w:numId="6">
    <w:abstractNumId w:val="6"/>
  </w:num>
  <w:num w:numId="7">
    <w:abstractNumId w:val="1"/>
  </w:num>
  <w:num w:numId="8">
    <w:abstractNumId w:val="13"/>
  </w:num>
  <w:num w:numId="9">
    <w:abstractNumId w:val="14"/>
  </w:num>
  <w:num w:numId="10">
    <w:abstractNumId w:val="10"/>
  </w:num>
  <w:num w:numId="11">
    <w:abstractNumId w:val="15"/>
  </w:num>
  <w:num w:numId="12">
    <w:abstractNumId w:val="2"/>
  </w:num>
  <w:num w:numId="13">
    <w:abstractNumId w:val="9"/>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tTQ1NjI1MLUwNjNW0lEKTi0uzszPAykwrQUAO/bAoSwAAAA="/>
  </w:docVars>
  <w:rsids>
    <w:rsidRoot w:val="00CF2388"/>
    <w:rsid w:val="0000580B"/>
    <w:rsid w:val="000150F3"/>
    <w:rsid w:val="00070923"/>
    <w:rsid w:val="00080888"/>
    <w:rsid w:val="000B49C7"/>
    <w:rsid w:val="00107F9F"/>
    <w:rsid w:val="001301FB"/>
    <w:rsid w:val="00131356"/>
    <w:rsid w:val="001335F3"/>
    <w:rsid w:val="00133D87"/>
    <w:rsid w:val="00134665"/>
    <w:rsid w:val="00135E2B"/>
    <w:rsid w:val="00145668"/>
    <w:rsid w:val="00146F8C"/>
    <w:rsid w:val="00194EC2"/>
    <w:rsid w:val="00197BB6"/>
    <w:rsid w:val="001D196C"/>
    <w:rsid w:val="001F371A"/>
    <w:rsid w:val="00201437"/>
    <w:rsid w:val="0021050F"/>
    <w:rsid w:val="00225EE4"/>
    <w:rsid w:val="00282852"/>
    <w:rsid w:val="00282C65"/>
    <w:rsid w:val="00292C43"/>
    <w:rsid w:val="00297433"/>
    <w:rsid w:val="00387DAC"/>
    <w:rsid w:val="003A791E"/>
    <w:rsid w:val="003B38C3"/>
    <w:rsid w:val="003F0F95"/>
    <w:rsid w:val="003F1FA3"/>
    <w:rsid w:val="00420CED"/>
    <w:rsid w:val="00422C69"/>
    <w:rsid w:val="005559B5"/>
    <w:rsid w:val="00586D40"/>
    <w:rsid w:val="005B055E"/>
    <w:rsid w:val="005B3827"/>
    <w:rsid w:val="005C406D"/>
    <w:rsid w:val="005E5C03"/>
    <w:rsid w:val="0064423C"/>
    <w:rsid w:val="006548E1"/>
    <w:rsid w:val="00660364"/>
    <w:rsid w:val="00691EE1"/>
    <w:rsid w:val="006A4304"/>
    <w:rsid w:val="006B748D"/>
    <w:rsid w:val="006C0F50"/>
    <w:rsid w:val="006D74D8"/>
    <w:rsid w:val="006E6F77"/>
    <w:rsid w:val="00720789"/>
    <w:rsid w:val="007453C2"/>
    <w:rsid w:val="0076217F"/>
    <w:rsid w:val="007630A1"/>
    <w:rsid w:val="00796422"/>
    <w:rsid w:val="007C2344"/>
    <w:rsid w:val="007D3068"/>
    <w:rsid w:val="007D3599"/>
    <w:rsid w:val="007F31ED"/>
    <w:rsid w:val="007F543F"/>
    <w:rsid w:val="00816D89"/>
    <w:rsid w:val="0083153B"/>
    <w:rsid w:val="008622FB"/>
    <w:rsid w:val="00863830"/>
    <w:rsid w:val="00881D3D"/>
    <w:rsid w:val="00882BEF"/>
    <w:rsid w:val="008A5A15"/>
    <w:rsid w:val="008B25DE"/>
    <w:rsid w:val="008D002F"/>
    <w:rsid w:val="008E2593"/>
    <w:rsid w:val="009000C1"/>
    <w:rsid w:val="00910727"/>
    <w:rsid w:val="00933390"/>
    <w:rsid w:val="00942AC5"/>
    <w:rsid w:val="00954182"/>
    <w:rsid w:val="009745BF"/>
    <w:rsid w:val="009922C0"/>
    <w:rsid w:val="009F40BE"/>
    <w:rsid w:val="00A0355B"/>
    <w:rsid w:val="00A22A5B"/>
    <w:rsid w:val="00A57DEB"/>
    <w:rsid w:val="00A66976"/>
    <w:rsid w:val="00A74BBE"/>
    <w:rsid w:val="00A918E2"/>
    <w:rsid w:val="00AB072E"/>
    <w:rsid w:val="00AD5A1D"/>
    <w:rsid w:val="00AD6411"/>
    <w:rsid w:val="00B16F14"/>
    <w:rsid w:val="00B637CC"/>
    <w:rsid w:val="00B73856"/>
    <w:rsid w:val="00B74029"/>
    <w:rsid w:val="00B90BE9"/>
    <w:rsid w:val="00BA38D3"/>
    <w:rsid w:val="00BB2E13"/>
    <w:rsid w:val="00BB5909"/>
    <w:rsid w:val="00BC5CB0"/>
    <w:rsid w:val="00BF01B4"/>
    <w:rsid w:val="00C20B3D"/>
    <w:rsid w:val="00C23E9B"/>
    <w:rsid w:val="00C73628"/>
    <w:rsid w:val="00C770EB"/>
    <w:rsid w:val="00C86BAB"/>
    <w:rsid w:val="00CF2388"/>
    <w:rsid w:val="00D27B92"/>
    <w:rsid w:val="00D3051B"/>
    <w:rsid w:val="00D4230E"/>
    <w:rsid w:val="00D47A31"/>
    <w:rsid w:val="00D52F9F"/>
    <w:rsid w:val="00D5701C"/>
    <w:rsid w:val="00D6569F"/>
    <w:rsid w:val="00D81119"/>
    <w:rsid w:val="00DC180B"/>
    <w:rsid w:val="00DC7245"/>
    <w:rsid w:val="00E064A3"/>
    <w:rsid w:val="00E1795C"/>
    <w:rsid w:val="00E423AE"/>
    <w:rsid w:val="00E4384D"/>
    <w:rsid w:val="00E47705"/>
    <w:rsid w:val="00E767A7"/>
    <w:rsid w:val="00E94253"/>
    <w:rsid w:val="00ED1552"/>
    <w:rsid w:val="00ED2874"/>
    <w:rsid w:val="00EE5531"/>
    <w:rsid w:val="00F11DA6"/>
    <w:rsid w:val="00F13586"/>
    <w:rsid w:val="00F31C12"/>
    <w:rsid w:val="00F33B5F"/>
    <w:rsid w:val="00F85795"/>
    <w:rsid w:val="00FC6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D0CE"/>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customStyle="1" w:styleId="zmlenmeyenBahsetme1">
    <w:name w:val="Çözümlenmeyen Bahsetme1"/>
    <w:basedOn w:val="VarsaylanParagrafYazTipi"/>
    <w:uiPriority w:val="99"/>
    <w:semiHidden/>
    <w:unhideWhenUsed/>
    <w:rsid w:val="001301FB"/>
    <w:rPr>
      <w:color w:val="605E5C"/>
      <w:shd w:val="clear" w:color="auto" w:fill="E1DFDD"/>
    </w:rPr>
  </w:style>
  <w:style w:type="table" w:styleId="TabloKlavuzu">
    <w:name w:val="Table Grid"/>
    <w:basedOn w:val="NormalTablo"/>
    <w:uiPriority w:val="39"/>
    <w:rsid w:val="006A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B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ur.cabukel@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ri@itkib.org.tr" TargetMode="External"/><Relationship Id="rId5" Type="http://schemas.openxmlformats.org/officeDocument/2006/relationships/hyperlink" Target="mailto:muge.kunt@itkib.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1525</Words>
  <Characters>8699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Muge Kunt Akaner</cp:lastModifiedBy>
  <cp:revision>27</cp:revision>
  <dcterms:created xsi:type="dcterms:W3CDTF">2019-10-17T11:56:00Z</dcterms:created>
  <dcterms:modified xsi:type="dcterms:W3CDTF">2020-11-17T10:01:00Z</dcterms:modified>
</cp:coreProperties>
</file>